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8BC34" w14:textId="77777777" w:rsidR="0003793C" w:rsidRDefault="0003793C" w:rsidP="0003793C">
      <w:pPr>
        <w:jc w:val="center"/>
        <w:rPr>
          <w:b/>
          <w:smallCaps/>
        </w:rPr>
      </w:pPr>
    </w:p>
    <w:p w14:paraId="2188F4EE" w14:textId="77777777" w:rsidR="0003793C" w:rsidRPr="00F95D05" w:rsidRDefault="0003793C" w:rsidP="0003793C">
      <w:pPr>
        <w:jc w:val="center"/>
        <w:rPr>
          <w:b/>
          <w:smallCaps/>
        </w:rPr>
      </w:pPr>
      <w:r w:rsidRPr="00F95D05">
        <w:rPr>
          <w:b/>
          <w:smallCaps/>
        </w:rPr>
        <w:t>Exhibit </w:t>
      </w:r>
      <w:r w:rsidRPr="000E7226">
        <w:rPr>
          <w:b/>
          <w:smallCaps/>
          <w:highlight w:val="yellow"/>
        </w:rPr>
        <w:t>[]</w:t>
      </w:r>
      <w:r w:rsidRPr="00F95D05">
        <w:rPr>
          <w:b/>
          <w:smallCaps/>
        </w:rPr>
        <w:t xml:space="preserve"> – </w:t>
      </w:r>
      <w:r>
        <w:rPr>
          <w:b/>
          <w:smallCaps/>
        </w:rPr>
        <w:t>PCB Certification</w:t>
      </w:r>
    </w:p>
    <w:p w14:paraId="1E29005E" w14:textId="77777777" w:rsidR="0003793C" w:rsidRPr="00B81F24" w:rsidRDefault="0003793C" w:rsidP="0003793C">
      <w:pPr>
        <w:spacing w:before="120" w:after="120"/>
        <w:jc w:val="center"/>
        <w:rPr>
          <w:rFonts w:asciiTheme="minorHAnsi" w:hAnsiTheme="minorHAnsi" w:cstheme="minorHAnsi"/>
          <w:smallCaps/>
          <w:sz w:val="24"/>
          <w:szCs w:val="24"/>
        </w:rPr>
      </w:pPr>
      <w:r w:rsidRPr="00B81F24">
        <w:rPr>
          <w:rFonts w:asciiTheme="minorHAnsi" w:hAnsiTheme="minorHAnsi" w:cstheme="minorHAnsi"/>
          <w:smallCaps/>
          <w:sz w:val="24"/>
          <w:szCs w:val="24"/>
        </w:rPr>
        <w:t>Statutory Preference</w:t>
      </w:r>
      <w:r w:rsidRPr="00B81F24">
        <w:rPr>
          <w:rFonts w:asciiTheme="minorHAnsi" w:hAnsiTheme="minorHAnsi" w:cstheme="minorHAnsi"/>
          <w:smallCaps/>
          <w:sz w:val="24"/>
          <w:szCs w:val="24"/>
        </w:rPr>
        <w:br/>
        <w:t>for</w:t>
      </w:r>
      <w:r w:rsidRPr="00B81F24">
        <w:rPr>
          <w:rFonts w:asciiTheme="minorHAnsi" w:hAnsiTheme="minorHAnsi" w:cstheme="minorHAnsi"/>
          <w:smallCaps/>
          <w:sz w:val="24"/>
          <w:szCs w:val="24"/>
        </w:rPr>
        <w:br/>
        <w:t>PCB-Free Products &amp; Products Packaging</w:t>
      </w:r>
    </w:p>
    <w:p w14:paraId="25FFC894" w14:textId="77777777" w:rsidR="0003793C" w:rsidRDefault="0003793C" w:rsidP="0003793C"/>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List Legal name of bidder"/>
        <w:tblDescription w:val="The table includes that this document is part of a competitive solicitation, lists the solicitation number, and the name of the bidder."/>
      </w:tblPr>
      <w:tblGrid>
        <w:gridCol w:w="2739"/>
        <w:gridCol w:w="6711"/>
      </w:tblGrid>
      <w:tr w:rsidR="0003793C" w:rsidRPr="00363FF0" w14:paraId="6A64C8E2" w14:textId="77777777" w:rsidTr="0048264F">
        <w:tc>
          <w:tcPr>
            <w:tcW w:w="2739" w:type="dxa"/>
            <w:shd w:val="clear" w:color="auto" w:fill="auto"/>
          </w:tcPr>
          <w:p w14:paraId="60BE929B" w14:textId="77777777" w:rsidR="0003793C" w:rsidRPr="00B81F24" w:rsidRDefault="0003793C" w:rsidP="0048264F">
            <w:pPr>
              <w:spacing w:before="120" w:after="120"/>
              <w:jc w:val="right"/>
              <w:rPr>
                <w:sz w:val="24"/>
                <w:szCs w:val="24"/>
              </w:rPr>
            </w:pPr>
            <w:r w:rsidRPr="00B81F24">
              <w:rPr>
                <w:rFonts w:cs="Arial"/>
                <w:sz w:val="24"/>
                <w:szCs w:val="24"/>
              </w:rPr>
              <w:t>Competitive</w:t>
            </w:r>
            <w:r w:rsidRPr="00B81F24">
              <w:rPr>
                <w:sz w:val="24"/>
                <w:szCs w:val="24"/>
              </w:rPr>
              <w:t xml:space="preserve"> Solicitation:</w:t>
            </w:r>
          </w:p>
        </w:tc>
        <w:tc>
          <w:tcPr>
            <w:tcW w:w="6711" w:type="dxa"/>
            <w:shd w:val="clear" w:color="auto" w:fill="auto"/>
          </w:tcPr>
          <w:p w14:paraId="0A0B3108" w14:textId="77777777" w:rsidR="0003793C" w:rsidRPr="00B81F24" w:rsidRDefault="0003793C" w:rsidP="0048264F">
            <w:pPr>
              <w:spacing w:before="120" w:after="120"/>
              <w:rPr>
                <w:sz w:val="24"/>
                <w:szCs w:val="24"/>
              </w:rPr>
            </w:pPr>
            <w:r w:rsidRPr="00B81F24">
              <w:rPr>
                <w:sz w:val="24"/>
                <w:szCs w:val="24"/>
              </w:rPr>
              <w:t>No. </w:t>
            </w:r>
            <w:r w:rsidRPr="00B81F24">
              <w:rPr>
                <w:sz w:val="24"/>
                <w:szCs w:val="24"/>
                <w:highlight w:val="yellow"/>
              </w:rPr>
              <w:t>_______</w:t>
            </w:r>
            <w:r w:rsidRPr="00B81F24">
              <w:rPr>
                <w:sz w:val="24"/>
                <w:szCs w:val="24"/>
              </w:rPr>
              <w:t xml:space="preserve"> – </w:t>
            </w:r>
            <w:r w:rsidRPr="00B81F24">
              <w:rPr>
                <w:sz w:val="24"/>
                <w:szCs w:val="24"/>
                <w:highlight w:val="yellow"/>
              </w:rPr>
              <w:t>___________</w:t>
            </w:r>
          </w:p>
        </w:tc>
      </w:tr>
      <w:tr w:rsidR="0003793C" w:rsidRPr="00363FF0" w14:paraId="3A9D36B5" w14:textId="77777777" w:rsidTr="0048264F">
        <w:tc>
          <w:tcPr>
            <w:tcW w:w="2739" w:type="dxa"/>
            <w:shd w:val="clear" w:color="auto" w:fill="auto"/>
          </w:tcPr>
          <w:p w14:paraId="377B8328" w14:textId="77777777" w:rsidR="0003793C" w:rsidRPr="00B81F24" w:rsidRDefault="0003793C" w:rsidP="0048264F">
            <w:pPr>
              <w:spacing w:before="120" w:after="120"/>
              <w:jc w:val="right"/>
              <w:rPr>
                <w:sz w:val="24"/>
                <w:szCs w:val="24"/>
              </w:rPr>
            </w:pPr>
            <w:r w:rsidRPr="00B81F24">
              <w:rPr>
                <w:sz w:val="24"/>
                <w:szCs w:val="24"/>
              </w:rPr>
              <w:t>Bidder:</w:t>
            </w:r>
          </w:p>
        </w:tc>
        <w:tc>
          <w:tcPr>
            <w:tcW w:w="6711" w:type="dxa"/>
            <w:shd w:val="clear" w:color="auto" w:fill="auto"/>
          </w:tcPr>
          <w:p w14:paraId="18637571" w14:textId="77777777" w:rsidR="0003793C" w:rsidRPr="00B81F24" w:rsidRDefault="0003793C" w:rsidP="0048264F">
            <w:pPr>
              <w:spacing w:before="120" w:after="120"/>
              <w:rPr>
                <w:sz w:val="24"/>
                <w:szCs w:val="24"/>
              </w:rPr>
            </w:pPr>
            <w:r w:rsidRPr="00B81F24">
              <w:rPr>
                <w:sz w:val="24"/>
                <w:szCs w:val="24"/>
              </w:rPr>
              <w:t>_________________________________</w:t>
            </w:r>
            <w:r w:rsidRPr="00B81F24">
              <w:rPr>
                <w:sz w:val="24"/>
                <w:szCs w:val="24"/>
              </w:rPr>
              <w:br/>
              <w:t>Type/print full legal name of Bidder</w:t>
            </w:r>
          </w:p>
        </w:tc>
      </w:tr>
    </w:tbl>
    <w:p w14:paraId="3C48A29C" w14:textId="77777777" w:rsidR="0003793C" w:rsidRPr="00E60CA7" w:rsidRDefault="0003793C" w:rsidP="0003793C"/>
    <w:p w14:paraId="499300E1" w14:textId="77777777" w:rsidR="0003793C" w:rsidRPr="0070604B" w:rsidRDefault="0003793C" w:rsidP="0003793C">
      <w:pPr>
        <w:jc w:val="both"/>
        <w:rPr>
          <w:rFonts w:asciiTheme="minorHAnsi" w:hAnsiTheme="minorHAnsi" w:cstheme="minorHAnsi"/>
          <w:smallCaps/>
        </w:rPr>
      </w:pPr>
    </w:p>
    <w:p w14:paraId="27959926" w14:textId="77777777" w:rsidR="0003793C" w:rsidRPr="0070604B" w:rsidRDefault="0003793C" w:rsidP="0003793C">
      <w:pPr>
        <w:jc w:val="both"/>
        <w:rPr>
          <w:rFonts w:asciiTheme="minorHAnsi" w:hAnsiTheme="minorHAnsi" w:cstheme="minorHAnsi"/>
        </w:rPr>
      </w:pPr>
      <w:r w:rsidRPr="0070604B">
        <w:rPr>
          <w:rFonts w:asciiTheme="minorHAnsi" w:hAnsiTheme="minorHAnsi" w:cstheme="minorHAnsi"/>
        </w:rPr>
        <w:t xml:space="preserve">Pursuant to </w:t>
      </w:r>
      <w:hyperlink r:id="rId7" w:history="1">
        <w:r w:rsidRPr="001C24C2">
          <w:rPr>
            <w:rStyle w:val="Hyperlink"/>
            <w:rFonts w:asciiTheme="minorHAnsi" w:hAnsiTheme="minorHAnsi" w:cstheme="minorHAnsi"/>
          </w:rPr>
          <w:t>RCW 39.26.280</w:t>
        </w:r>
      </w:hyperlink>
      <w:r w:rsidRPr="0070604B">
        <w:rPr>
          <w:rFonts w:asciiTheme="minorHAnsi" w:hAnsiTheme="minorHAnsi" w:cstheme="minorHAnsi"/>
        </w:rPr>
        <w:t xml:space="preserve">, the Washington State Department of Enterprise Services is providing a bid preference in the amount of </w:t>
      </w:r>
      <w:r>
        <w:rPr>
          <w:rFonts w:asciiTheme="minorHAnsi" w:hAnsiTheme="minorHAnsi" w:cstheme="minorHAnsi"/>
        </w:rPr>
        <w:t xml:space="preserve">no less than </w:t>
      </w:r>
      <w:r w:rsidRPr="00AA639C">
        <w:rPr>
          <w:rFonts w:asciiTheme="minorHAnsi" w:hAnsiTheme="minorHAnsi" w:cstheme="minorHAnsi"/>
          <w:highlight w:val="yellow"/>
        </w:rPr>
        <w:t>five percent (5%)</w:t>
      </w:r>
      <w:r w:rsidRPr="0070604B">
        <w:rPr>
          <w:rFonts w:asciiTheme="minorHAnsi" w:hAnsiTheme="minorHAnsi" w:cstheme="minorHAnsi"/>
        </w:rPr>
        <w:t xml:space="preserve"> to any bidder that provides products or products-in-packaging that do not contain Polychlorinated Biphenyls (PCBs).  </w:t>
      </w:r>
      <w:r>
        <w:rPr>
          <w:rFonts w:asciiTheme="minorHAnsi" w:hAnsiTheme="minorHAnsi" w:cstheme="minorHAnsi"/>
        </w:rPr>
        <w:t xml:space="preserve">In order to receive the preference, bidders </w:t>
      </w:r>
      <w:r w:rsidRPr="0070604B">
        <w:rPr>
          <w:rFonts w:asciiTheme="minorHAnsi" w:hAnsiTheme="minorHAnsi" w:cstheme="minorHAnsi"/>
        </w:rPr>
        <w:t xml:space="preserve">must certify </w:t>
      </w:r>
      <w:r>
        <w:rPr>
          <w:rFonts w:asciiTheme="minorHAnsi" w:hAnsiTheme="minorHAnsi" w:cstheme="minorHAnsi"/>
        </w:rPr>
        <w:t>in one of two ways:</w:t>
      </w:r>
    </w:p>
    <w:p w14:paraId="3120FF60" w14:textId="77777777" w:rsidR="0003793C" w:rsidRPr="0070604B" w:rsidRDefault="0003793C" w:rsidP="0003793C">
      <w:pPr>
        <w:jc w:val="both"/>
        <w:rPr>
          <w:rFonts w:asciiTheme="minorHAnsi" w:hAnsiTheme="minorHAnsi" w:cstheme="minorHAnsi"/>
        </w:rPr>
      </w:pPr>
    </w:p>
    <w:p w14:paraId="59F1E508" w14:textId="77777777" w:rsidR="0003793C" w:rsidRDefault="0003793C" w:rsidP="0003793C">
      <w:pPr>
        <w:pStyle w:val="ListParagraph"/>
        <w:widowControl/>
        <w:numPr>
          <w:ilvl w:val="0"/>
          <w:numId w:val="2"/>
        </w:numPr>
        <w:overflowPunct w:val="0"/>
        <w:adjustRightInd w:val="0"/>
        <w:contextualSpacing/>
        <w:jc w:val="both"/>
        <w:textAlignment w:val="baseline"/>
        <w:rPr>
          <w:rFonts w:asciiTheme="minorHAnsi" w:hAnsiTheme="minorHAnsi" w:cstheme="minorHAnsi"/>
        </w:rPr>
      </w:pPr>
      <w:r>
        <w:rPr>
          <w:rFonts w:asciiTheme="minorHAnsi" w:hAnsiTheme="minorHAnsi" w:cstheme="minorHAnsi"/>
        </w:rPr>
        <w:t>Testing</w:t>
      </w:r>
    </w:p>
    <w:p w14:paraId="2FEC57F9" w14:textId="77777777" w:rsidR="0003793C" w:rsidRDefault="0003793C" w:rsidP="0003793C">
      <w:pPr>
        <w:jc w:val="both"/>
        <w:rPr>
          <w:rFonts w:asciiTheme="minorHAnsi" w:hAnsiTheme="minorHAnsi" w:cstheme="minorHAnsi"/>
        </w:rPr>
      </w:pPr>
    </w:p>
    <w:p w14:paraId="18F7ACCC" w14:textId="77777777" w:rsidR="0003793C" w:rsidRDefault="0003793C" w:rsidP="0003793C">
      <w:pPr>
        <w:ind w:left="720"/>
        <w:jc w:val="both"/>
        <w:rPr>
          <w:rFonts w:asciiTheme="minorHAnsi" w:hAnsiTheme="minorHAnsi" w:cstheme="minorHAnsi"/>
        </w:rPr>
      </w:pPr>
      <w:r w:rsidRPr="0070604B">
        <w:rPr>
          <w:rFonts w:asciiTheme="minorHAnsi" w:hAnsiTheme="minorHAnsi" w:cstheme="minorHAnsi"/>
        </w:rPr>
        <w:t xml:space="preserve">To be deemed to be ‘PCB-free,’ the applicable products </w:t>
      </w:r>
      <w:r>
        <w:rPr>
          <w:rFonts w:asciiTheme="minorHAnsi" w:hAnsiTheme="minorHAnsi" w:cstheme="minorHAnsi"/>
        </w:rPr>
        <w:t xml:space="preserve">and/or product packaging </w:t>
      </w:r>
      <w:r w:rsidRPr="0070604B">
        <w:rPr>
          <w:rFonts w:asciiTheme="minorHAnsi" w:hAnsiTheme="minorHAnsi" w:cstheme="minorHAnsi"/>
        </w:rPr>
        <w:t xml:space="preserve">must be tested, </w:t>
      </w:r>
      <w:r w:rsidRPr="0070604B">
        <w:rPr>
          <w:rFonts w:asciiTheme="minorHAnsi" w:eastAsia="Arial" w:hAnsiTheme="minorHAnsi" w:cstheme="minorHAnsi"/>
        </w:rPr>
        <w:t xml:space="preserve">within the previous 365 days, by an independent, third-party laboratory using Environmental Protection Agency Analytical Method 1668c and have been found </w:t>
      </w:r>
      <w:r w:rsidRPr="0070604B">
        <w:rPr>
          <w:rFonts w:asciiTheme="minorHAnsi" w:eastAsia="Arial" w:hAnsiTheme="minorHAnsi" w:cstheme="minorHAnsi"/>
          <w:u w:val="single"/>
        </w:rPr>
        <w:t>NOT</w:t>
      </w:r>
      <w:r w:rsidRPr="0070604B">
        <w:rPr>
          <w:rFonts w:asciiTheme="minorHAnsi" w:eastAsia="Arial" w:hAnsiTheme="minorHAnsi" w:cstheme="minorHAnsi"/>
        </w:rPr>
        <w:t xml:space="preserve"> to contain PCBs</w:t>
      </w:r>
      <w:r>
        <w:rPr>
          <w:rFonts w:asciiTheme="minorHAnsi" w:eastAsia="Arial" w:hAnsiTheme="minorHAnsi" w:cstheme="minorHAnsi"/>
        </w:rPr>
        <w:t>. S</w:t>
      </w:r>
      <w:r w:rsidRPr="0070604B">
        <w:rPr>
          <w:rFonts w:asciiTheme="minorHAnsi" w:eastAsia="Arial" w:hAnsiTheme="minorHAnsi" w:cstheme="minorHAnsi"/>
        </w:rPr>
        <w:t>uch test</w:t>
      </w:r>
      <w:r>
        <w:rPr>
          <w:rFonts w:asciiTheme="minorHAnsi" w:eastAsia="Arial" w:hAnsiTheme="minorHAnsi" w:cstheme="minorHAnsi"/>
        </w:rPr>
        <w:t>s</w:t>
      </w:r>
      <w:r w:rsidRPr="0070604B">
        <w:rPr>
          <w:rFonts w:asciiTheme="minorHAnsi" w:eastAsia="Arial" w:hAnsiTheme="minorHAnsi" w:cstheme="minorHAnsi"/>
        </w:rPr>
        <w:t xml:space="preserve"> for </w:t>
      </w:r>
      <w:r w:rsidRPr="0070604B">
        <w:rPr>
          <w:rFonts w:asciiTheme="minorHAnsi" w:hAnsiTheme="minorHAnsi" w:cstheme="minorHAnsi"/>
        </w:rPr>
        <w:t>the applicable products must be attached to this certification</w:t>
      </w:r>
      <w:r>
        <w:rPr>
          <w:rFonts w:asciiTheme="minorHAnsi" w:hAnsiTheme="minorHAnsi" w:cstheme="minorHAnsi"/>
        </w:rPr>
        <w:t xml:space="preserve">, or; </w:t>
      </w:r>
    </w:p>
    <w:p w14:paraId="70ACD091" w14:textId="77777777" w:rsidR="0003793C" w:rsidRDefault="0003793C" w:rsidP="0003793C">
      <w:pPr>
        <w:jc w:val="both"/>
        <w:rPr>
          <w:rFonts w:asciiTheme="minorHAnsi" w:hAnsiTheme="minorHAnsi" w:cstheme="minorHAnsi"/>
        </w:rPr>
      </w:pPr>
    </w:p>
    <w:p w14:paraId="30CA4F4D" w14:textId="77777777" w:rsidR="0003793C" w:rsidRDefault="0003793C" w:rsidP="0003793C">
      <w:pPr>
        <w:pStyle w:val="ListParagraph"/>
        <w:widowControl/>
        <w:numPr>
          <w:ilvl w:val="0"/>
          <w:numId w:val="2"/>
        </w:numPr>
        <w:overflowPunct w:val="0"/>
        <w:adjustRightInd w:val="0"/>
        <w:contextualSpacing/>
        <w:jc w:val="both"/>
        <w:textAlignment w:val="baseline"/>
        <w:rPr>
          <w:rFonts w:asciiTheme="minorHAnsi" w:hAnsiTheme="minorHAnsi" w:cstheme="minorHAnsi"/>
        </w:rPr>
      </w:pPr>
      <w:r>
        <w:rPr>
          <w:rFonts w:asciiTheme="minorHAnsi" w:hAnsiTheme="minorHAnsi" w:cstheme="minorHAnsi"/>
        </w:rPr>
        <w:t>Certification that Paints or Printing Inks Do Not Contain Chlorinated Pigments:</w:t>
      </w:r>
    </w:p>
    <w:p w14:paraId="5C5103EE" w14:textId="555248D8" w:rsidR="0003793C" w:rsidRPr="00EC059B" w:rsidRDefault="0003793C" w:rsidP="0003793C">
      <w:pPr>
        <w:pStyle w:val="ListParagraph"/>
        <w:ind w:left="720" w:firstLine="0"/>
        <w:jc w:val="both"/>
        <w:rPr>
          <w:rFonts w:asciiTheme="minorHAnsi" w:hAnsiTheme="minorHAnsi" w:cstheme="minorHAnsi"/>
        </w:rPr>
      </w:pPr>
      <w:r w:rsidRPr="00EC059B">
        <w:rPr>
          <w:rFonts w:asciiTheme="minorHAnsi" w:hAnsiTheme="minorHAnsi" w:cstheme="minorHAnsi"/>
        </w:rPr>
        <w:t>Bidders may certify that paints or printing inks do not contain chlorinated pigments</w:t>
      </w:r>
      <w:r w:rsidRPr="00EC059B">
        <w:rPr>
          <w:rFonts w:asciiTheme="minorHAnsi" w:hAnsiTheme="minorHAnsi" w:cstheme="minorHAnsi"/>
          <w:u w:val="single"/>
        </w:rPr>
        <w:t xml:space="preserve"> </w:t>
      </w:r>
      <w:hyperlink r:id="rId8" w:history="1">
        <w:r>
          <w:rPr>
            <w:rStyle w:val="Hyperlink"/>
          </w:rPr>
          <w:t xml:space="preserve">iPCB Pigment Resource Tool </w:t>
        </w:r>
      </w:hyperlink>
      <w:r w:rsidRPr="00EC059B">
        <w:rPr>
          <w:rFonts w:asciiTheme="minorHAnsi" w:hAnsiTheme="minorHAnsi" w:cstheme="minorHAnsi"/>
        </w:rPr>
        <w:t xml:space="preserve">. </w:t>
      </w:r>
      <w:r w:rsidRPr="00461BCC">
        <w:rPr>
          <w:rStyle w:val="Hyperlink"/>
          <w:rFonts w:asciiTheme="minorHAnsi" w:hAnsiTheme="minorHAnsi" w:cstheme="minorHAnsi"/>
          <w:color w:val="auto"/>
          <w:u w:val="none"/>
        </w:rPr>
        <w:t xml:space="preserve"> </w:t>
      </w:r>
      <w:proofErr w:type="gramStart"/>
      <w:r w:rsidRPr="00461BCC">
        <w:rPr>
          <w:rStyle w:val="Hyperlink"/>
          <w:rFonts w:asciiTheme="minorHAnsi" w:hAnsiTheme="minorHAnsi" w:cstheme="minorHAnsi"/>
          <w:color w:val="auto"/>
          <w:u w:val="none"/>
        </w:rPr>
        <w:t>In order to</w:t>
      </w:r>
      <w:proofErr w:type="gramEnd"/>
      <w:r w:rsidRPr="00461BCC">
        <w:rPr>
          <w:rStyle w:val="Hyperlink"/>
          <w:rFonts w:asciiTheme="minorHAnsi" w:hAnsiTheme="minorHAnsi" w:cstheme="minorHAnsi"/>
          <w:color w:val="auto"/>
          <w:u w:val="none"/>
        </w:rPr>
        <w:t xml:space="preserve"> certify that printing inks or paints do not contain chlorinated pigments, bidders must certify that selected pigments are marked as “No” in the “Contains Chlorine” column of the website (see PCB Preference in Procurement -Desk Aid step 1.c.)</w:t>
      </w:r>
      <w:r w:rsidR="00216384" w:rsidRPr="00461BCC">
        <w:rPr>
          <w:rStyle w:val="Hyperlink"/>
          <w:rFonts w:asciiTheme="minorHAnsi" w:hAnsiTheme="minorHAnsi" w:cstheme="minorHAnsi"/>
          <w:color w:val="auto"/>
          <w:u w:val="none"/>
        </w:rPr>
        <w:t xml:space="preserve"> </w:t>
      </w:r>
      <w:r w:rsidRPr="00461BCC">
        <w:rPr>
          <w:rStyle w:val="Hyperlink"/>
          <w:rFonts w:asciiTheme="minorHAnsi" w:hAnsiTheme="minorHAnsi" w:cstheme="minorHAnsi"/>
          <w:color w:val="auto"/>
          <w:u w:val="none"/>
        </w:rPr>
        <w:t xml:space="preserve">Bidders must attach information from the website to this certification. </w:t>
      </w:r>
    </w:p>
    <w:p w14:paraId="2B109BD3" w14:textId="77777777" w:rsidR="0003793C" w:rsidRPr="0070604B" w:rsidRDefault="0003793C" w:rsidP="0003793C">
      <w:pPr>
        <w:jc w:val="both"/>
        <w:rPr>
          <w:rFonts w:asciiTheme="minorHAnsi" w:hAnsiTheme="minorHAnsi" w:cstheme="minorHAnsi"/>
        </w:rPr>
      </w:pPr>
    </w:p>
    <w:p w14:paraId="3736C9BD" w14:textId="77777777" w:rsidR="0003793C" w:rsidRPr="0070604B" w:rsidRDefault="0003793C" w:rsidP="0003793C">
      <w:pPr>
        <w:jc w:val="center"/>
        <w:rPr>
          <w:rFonts w:asciiTheme="minorHAnsi" w:hAnsiTheme="minorHAnsi" w:cstheme="minorHAnsi"/>
        </w:rPr>
      </w:pPr>
      <w:r w:rsidRPr="0070604B">
        <w:rPr>
          <w:rFonts w:asciiTheme="minorHAnsi" w:hAnsiTheme="minorHAnsi" w:cstheme="minorHAnsi"/>
        </w:rPr>
        <w:t>◊    ◊    ◊    ◊    ◊</w:t>
      </w:r>
    </w:p>
    <w:p w14:paraId="4BE63A91" w14:textId="77777777" w:rsidR="0003793C" w:rsidRPr="0070604B" w:rsidRDefault="0003793C" w:rsidP="0003793C">
      <w:pPr>
        <w:rPr>
          <w:rFonts w:asciiTheme="minorHAnsi" w:hAnsiTheme="minorHAnsi" w:cstheme="minorHAnsi"/>
        </w:rPr>
      </w:pPr>
    </w:p>
    <w:p w14:paraId="5A619D86" w14:textId="77777777" w:rsidR="0003793C" w:rsidRPr="0070604B" w:rsidRDefault="0003793C" w:rsidP="0003793C">
      <w:pPr>
        <w:jc w:val="both"/>
        <w:rPr>
          <w:rFonts w:asciiTheme="minorHAnsi" w:hAnsiTheme="minorHAnsi" w:cstheme="minorHAnsi"/>
        </w:rPr>
      </w:pPr>
      <w:r w:rsidRPr="0070604B">
        <w:rPr>
          <w:rFonts w:asciiTheme="minorHAnsi" w:hAnsiTheme="minorHAnsi" w:cstheme="minorHAnsi"/>
        </w:rPr>
        <w:t>I hereby certify, on behalf of the firm identified below, as follows (</w:t>
      </w:r>
      <w:r w:rsidRPr="00FC4D50">
        <w:rPr>
          <w:rFonts w:asciiTheme="minorHAnsi" w:hAnsiTheme="minorHAnsi" w:cstheme="minorHAnsi"/>
          <w:i/>
        </w:rPr>
        <w:t>must check one</w:t>
      </w:r>
      <w:r w:rsidRPr="0070604B">
        <w:rPr>
          <w:rFonts w:asciiTheme="minorHAnsi" w:hAnsiTheme="minorHAnsi" w:cstheme="minorHAnsi"/>
        </w:rPr>
        <w:t>):</w:t>
      </w:r>
    </w:p>
    <w:p w14:paraId="6DE4F724" w14:textId="77777777" w:rsidR="0003793C" w:rsidRPr="0070604B" w:rsidRDefault="0003793C" w:rsidP="0003793C">
      <w:pPr>
        <w:numPr>
          <w:ilvl w:val="0"/>
          <w:numId w:val="1"/>
        </w:numPr>
        <w:spacing w:before="240"/>
        <w:ind w:right="317"/>
        <w:jc w:val="both"/>
        <w:rPr>
          <w:rFonts w:asciiTheme="minorHAnsi" w:eastAsia="Arial" w:hAnsiTheme="minorHAnsi" w:cstheme="minorHAnsi"/>
        </w:rPr>
      </w:pPr>
      <w:r w:rsidRPr="0070604B">
        <w:rPr>
          <w:rFonts w:asciiTheme="minorHAnsi" w:eastAsia="Arial" w:hAnsiTheme="minorHAnsi" w:cstheme="minorHAnsi"/>
          <w:smallCaps/>
        </w:rPr>
        <w:t>No Bid Preference</w:t>
      </w:r>
      <w:r w:rsidRPr="0070604B">
        <w:rPr>
          <w:rFonts w:asciiTheme="minorHAnsi" w:eastAsia="Arial" w:hAnsiTheme="minorHAnsi" w:cstheme="minorHAnsi"/>
        </w:rPr>
        <w:t xml:space="preserve">.  Bidder is </w:t>
      </w:r>
      <w:r w:rsidRPr="00506574">
        <w:rPr>
          <w:rFonts w:asciiTheme="minorHAnsi" w:eastAsia="Arial" w:hAnsiTheme="minorHAnsi" w:cstheme="minorHAnsi"/>
          <w:b/>
          <w:caps/>
          <w:u w:val="single"/>
        </w:rPr>
        <w:t>not</w:t>
      </w:r>
      <w:r w:rsidRPr="0070604B">
        <w:rPr>
          <w:rFonts w:asciiTheme="minorHAnsi" w:eastAsia="Arial" w:hAnsiTheme="minorHAnsi" w:cstheme="minorHAnsi"/>
        </w:rPr>
        <w:t xml:space="preserve"> seeking a bid preference for PCB-Free Products &amp; Products</w:t>
      </w:r>
      <w:r>
        <w:rPr>
          <w:rFonts w:asciiTheme="minorHAnsi" w:eastAsia="Arial" w:hAnsiTheme="minorHAnsi" w:cstheme="minorHAnsi"/>
        </w:rPr>
        <w:t xml:space="preserve"> </w:t>
      </w:r>
      <w:r w:rsidRPr="0070604B">
        <w:rPr>
          <w:rFonts w:asciiTheme="minorHAnsi" w:eastAsia="Arial" w:hAnsiTheme="minorHAnsi" w:cstheme="minorHAnsi"/>
        </w:rPr>
        <w:t>Packaging.</w:t>
      </w:r>
    </w:p>
    <w:p w14:paraId="03EA1BA4" w14:textId="77777777" w:rsidR="0003793C" w:rsidRPr="0070604B" w:rsidRDefault="0003793C" w:rsidP="0003793C">
      <w:pPr>
        <w:spacing w:before="120"/>
        <w:ind w:left="360" w:right="317"/>
        <w:jc w:val="center"/>
        <w:rPr>
          <w:rFonts w:asciiTheme="minorHAnsi" w:eastAsia="Arial" w:hAnsiTheme="minorHAnsi" w:cstheme="minorHAnsi"/>
          <w:smallCaps/>
        </w:rPr>
      </w:pPr>
      <w:r w:rsidRPr="0070604B">
        <w:rPr>
          <w:rFonts w:asciiTheme="minorHAnsi" w:eastAsia="Arial" w:hAnsiTheme="minorHAnsi" w:cstheme="minorHAnsi"/>
          <w:smallCaps/>
        </w:rPr>
        <w:t>or</w:t>
      </w:r>
    </w:p>
    <w:p w14:paraId="473303EC" w14:textId="77777777" w:rsidR="0003793C" w:rsidRDefault="0003793C" w:rsidP="0003793C">
      <w:pPr>
        <w:numPr>
          <w:ilvl w:val="0"/>
          <w:numId w:val="1"/>
        </w:numPr>
        <w:spacing w:before="240"/>
        <w:ind w:right="317"/>
        <w:jc w:val="both"/>
        <w:rPr>
          <w:rFonts w:asciiTheme="minorHAnsi" w:eastAsia="Arial" w:hAnsiTheme="minorHAnsi" w:cstheme="minorHAnsi"/>
        </w:rPr>
      </w:pPr>
      <w:r w:rsidRPr="0070604B">
        <w:rPr>
          <w:rFonts w:asciiTheme="minorHAnsi" w:eastAsia="Arial" w:hAnsiTheme="minorHAnsi" w:cstheme="minorHAnsi"/>
          <w:smallCaps/>
        </w:rPr>
        <w:t xml:space="preserve">Bid Preference for </w:t>
      </w:r>
      <w:r w:rsidRPr="0070604B">
        <w:rPr>
          <w:rFonts w:asciiTheme="minorHAnsi" w:eastAsia="Arial" w:hAnsiTheme="minorHAnsi" w:cstheme="minorHAnsi"/>
          <w:b/>
          <w:smallCaps/>
        </w:rPr>
        <w:t>All</w:t>
      </w:r>
      <w:r w:rsidRPr="0070604B">
        <w:rPr>
          <w:rFonts w:asciiTheme="minorHAnsi" w:eastAsia="Arial" w:hAnsiTheme="minorHAnsi" w:cstheme="minorHAnsi"/>
          <w:smallCaps/>
        </w:rPr>
        <w:t xml:space="preserve"> </w:t>
      </w:r>
      <w:r>
        <w:rPr>
          <w:rFonts w:asciiTheme="minorHAnsi" w:hAnsiTheme="minorHAnsi" w:cstheme="minorHAnsi"/>
          <w:smallCaps/>
        </w:rPr>
        <w:t>P</w:t>
      </w:r>
      <w:r w:rsidRPr="0070604B">
        <w:rPr>
          <w:rFonts w:asciiTheme="minorHAnsi" w:hAnsiTheme="minorHAnsi" w:cstheme="minorHAnsi"/>
          <w:smallCaps/>
        </w:rPr>
        <w:t>roducts &amp;</w:t>
      </w:r>
      <w:r>
        <w:rPr>
          <w:rFonts w:asciiTheme="minorHAnsi" w:hAnsiTheme="minorHAnsi" w:cstheme="minorHAnsi"/>
          <w:smallCaps/>
        </w:rPr>
        <w:t xml:space="preserve"> P</w:t>
      </w:r>
      <w:r w:rsidRPr="0070604B">
        <w:rPr>
          <w:rFonts w:asciiTheme="minorHAnsi" w:hAnsiTheme="minorHAnsi" w:cstheme="minorHAnsi"/>
          <w:smallCaps/>
        </w:rPr>
        <w:t>roducts</w:t>
      </w:r>
      <w:r>
        <w:rPr>
          <w:rFonts w:asciiTheme="minorHAnsi" w:hAnsiTheme="minorHAnsi" w:cstheme="minorHAnsi"/>
          <w:smallCaps/>
        </w:rPr>
        <w:t xml:space="preserve"> P</w:t>
      </w:r>
      <w:r w:rsidRPr="0070604B">
        <w:rPr>
          <w:rFonts w:asciiTheme="minorHAnsi" w:hAnsiTheme="minorHAnsi" w:cstheme="minorHAnsi"/>
          <w:smallCaps/>
        </w:rPr>
        <w:t>ackaging</w:t>
      </w:r>
      <w:r w:rsidRPr="0070604B">
        <w:rPr>
          <w:rFonts w:asciiTheme="minorHAnsi" w:eastAsia="Arial" w:hAnsiTheme="minorHAnsi" w:cstheme="minorHAnsi"/>
          <w:smallCaps/>
        </w:rPr>
        <w:t xml:space="preserve">.  </w:t>
      </w:r>
      <w:r w:rsidRPr="0070604B">
        <w:rPr>
          <w:rFonts w:asciiTheme="minorHAnsi" w:eastAsia="Arial" w:hAnsiTheme="minorHAnsi" w:cstheme="minorHAnsi"/>
        </w:rPr>
        <w:t xml:space="preserve">Bidder </w:t>
      </w:r>
      <w:r w:rsidRPr="0070604B">
        <w:rPr>
          <w:rFonts w:asciiTheme="minorHAnsi" w:eastAsia="Arial" w:hAnsiTheme="minorHAnsi" w:cstheme="minorHAnsi"/>
          <w:caps/>
        </w:rPr>
        <w:t>is</w:t>
      </w:r>
      <w:r w:rsidRPr="0070604B">
        <w:rPr>
          <w:rFonts w:asciiTheme="minorHAnsi" w:eastAsia="Arial" w:hAnsiTheme="minorHAnsi" w:cstheme="minorHAnsi"/>
        </w:rPr>
        <w:t xml:space="preserve"> seeking a bid preference for</w:t>
      </w:r>
      <w:r w:rsidRPr="00506574">
        <w:rPr>
          <w:rFonts w:asciiTheme="minorHAnsi" w:eastAsia="Arial" w:hAnsiTheme="minorHAnsi" w:cstheme="minorHAnsi"/>
        </w:rPr>
        <w:t xml:space="preserve"> </w:t>
      </w:r>
      <w:r w:rsidRPr="0070604B">
        <w:rPr>
          <w:rFonts w:asciiTheme="minorHAnsi" w:eastAsia="Arial" w:hAnsiTheme="minorHAnsi" w:cstheme="minorHAnsi"/>
        </w:rPr>
        <w:t xml:space="preserve">all </w:t>
      </w:r>
      <w:r>
        <w:rPr>
          <w:rFonts w:asciiTheme="minorHAnsi" w:eastAsia="Arial" w:hAnsiTheme="minorHAnsi" w:cstheme="minorHAnsi"/>
        </w:rPr>
        <w:t xml:space="preserve">of Bidder’s </w:t>
      </w:r>
      <w:r w:rsidRPr="0070604B">
        <w:rPr>
          <w:rFonts w:asciiTheme="minorHAnsi" w:eastAsia="Arial" w:hAnsiTheme="minorHAnsi" w:cstheme="minorHAnsi"/>
        </w:rPr>
        <w:t xml:space="preserve">products </w:t>
      </w:r>
      <w:r>
        <w:rPr>
          <w:rFonts w:asciiTheme="minorHAnsi" w:eastAsia="Arial" w:hAnsiTheme="minorHAnsi" w:cstheme="minorHAnsi"/>
        </w:rPr>
        <w:t xml:space="preserve">pertaining to </w:t>
      </w:r>
      <w:r w:rsidRPr="0070604B">
        <w:rPr>
          <w:rFonts w:asciiTheme="minorHAnsi" w:eastAsia="Arial" w:hAnsiTheme="minorHAnsi" w:cstheme="minorHAnsi"/>
        </w:rPr>
        <w:t xml:space="preserve">the above referenced </w:t>
      </w:r>
      <w:r>
        <w:rPr>
          <w:rFonts w:asciiTheme="minorHAnsi" w:eastAsia="Arial" w:hAnsiTheme="minorHAnsi" w:cstheme="minorHAnsi"/>
        </w:rPr>
        <w:t xml:space="preserve">Competitive Solicitation.  Bidder certifies that each and all of Bidder’s </w:t>
      </w:r>
      <w:r w:rsidRPr="0070604B">
        <w:rPr>
          <w:rFonts w:asciiTheme="minorHAnsi" w:eastAsia="Arial" w:hAnsiTheme="minorHAnsi" w:cstheme="minorHAnsi"/>
        </w:rPr>
        <w:t xml:space="preserve">products </w:t>
      </w:r>
      <w:r>
        <w:rPr>
          <w:rFonts w:asciiTheme="minorHAnsi" w:eastAsia="Arial" w:hAnsiTheme="minorHAnsi" w:cstheme="minorHAnsi"/>
        </w:rPr>
        <w:t xml:space="preserve">identified </w:t>
      </w:r>
      <w:r w:rsidRPr="0070604B">
        <w:rPr>
          <w:rFonts w:asciiTheme="minorHAnsi" w:eastAsia="Arial" w:hAnsiTheme="minorHAnsi" w:cstheme="minorHAnsi"/>
        </w:rPr>
        <w:t xml:space="preserve">in the above referenced </w:t>
      </w:r>
      <w:r>
        <w:rPr>
          <w:rFonts w:asciiTheme="minorHAnsi" w:eastAsia="Arial" w:hAnsiTheme="minorHAnsi" w:cstheme="minorHAnsi"/>
        </w:rPr>
        <w:t xml:space="preserve">Competitive Solicitation </w:t>
      </w:r>
      <w:r>
        <w:rPr>
          <w:rFonts w:asciiTheme="minorHAnsi" w:hAnsiTheme="minorHAnsi" w:cstheme="minorHAnsi"/>
        </w:rPr>
        <w:t>have been</w:t>
      </w:r>
      <w:r w:rsidRPr="0070604B">
        <w:rPr>
          <w:rFonts w:asciiTheme="minorHAnsi" w:hAnsiTheme="minorHAnsi" w:cstheme="minorHAnsi"/>
        </w:rPr>
        <w:t xml:space="preserve"> tested, </w:t>
      </w:r>
      <w:r w:rsidRPr="0070604B">
        <w:rPr>
          <w:rFonts w:asciiTheme="minorHAnsi" w:eastAsia="Arial" w:hAnsiTheme="minorHAnsi" w:cstheme="minorHAnsi"/>
        </w:rPr>
        <w:t xml:space="preserve">within the previous 365 days, by an independent, third-party laboratory using Environmental Protection Agency Analytical </w:t>
      </w:r>
      <w:r w:rsidRPr="0070604B">
        <w:rPr>
          <w:rFonts w:asciiTheme="minorHAnsi" w:eastAsia="Arial" w:hAnsiTheme="minorHAnsi" w:cstheme="minorHAnsi"/>
        </w:rPr>
        <w:lastRenderedPageBreak/>
        <w:t xml:space="preserve">Method 1668c and have been found </w:t>
      </w:r>
      <w:r w:rsidRPr="0070604B">
        <w:rPr>
          <w:rFonts w:asciiTheme="minorHAnsi" w:eastAsia="Arial" w:hAnsiTheme="minorHAnsi" w:cstheme="minorHAnsi"/>
          <w:u w:val="single"/>
        </w:rPr>
        <w:t>NOT</w:t>
      </w:r>
      <w:r w:rsidRPr="0070604B">
        <w:rPr>
          <w:rFonts w:asciiTheme="minorHAnsi" w:eastAsia="Arial" w:hAnsiTheme="minorHAnsi" w:cstheme="minorHAnsi"/>
        </w:rPr>
        <w:t xml:space="preserve"> to contain PCBs.  </w:t>
      </w:r>
      <w:r>
        <w:rPr>
          <w:rFonts w:asciiTheme="minorHAnsi" w:eastAsia="Arial" w:hAnsiTheme="minorHAnsi" w:cstheme="minorHAnsi"/>
        </w:rPr>
        <w:t xml:space="preserve">Bidder further certifies that the attached </w:t>
      </w:r>
      <w:r w:rsidRPr="0070604B">
        <w:rPr>
          <w:rFonts w:asciiTheme="minorHAnsi" w:eastAsia="Arial" w:hAnsiTheme="minorHAnsi" w:cstheme="minorHAnsi"/>
        </w:rPr>
        <w:t xml:space="preserve">test </w:t>
      </w:r>
      <w:r>
        <w:rPr>
          <w:rFonts w:asciiTheme="minorHAnsi" w:eastAsia="Arial" w:hAnsiTheme="minorHAnsi" w:cstheme="minorHAnsi"/>
        </w:rPr>
        <w:t>results are the official test results for such products.</w:t>
      </w:r>
    </w:p>
    <w:p w14:paraId="0B2A480F" w14:textId="77777777" w:rsidR="0003793C" w:rsidRPr="007E729C" w:rsidRDefault="0003793C" w:rsidP="0003793C">
      <w:pPr>
        <w:pStyle w:val="ListParagraph"/>
        <w:spacing w:before="120"/>
        <w:ind w:left="1152" w:firstLine="288"/>
        <w:jc w:val="both"/>
        <w:rPr>
          <w:rFonts w:asciiTheme="minorHAnsi" w:hAnsiTheme="minorHAnsi" w:cstheme="minorHAnsi"/>
        </w:rPr>
      </w:pPr>
      <w:r w:rsidRPr="007E729C">
        <w:rPr>
          <w:rFonts w:asciiTheme="minorHAnsi" w:hAnsiTheme="minorHAnsi" w:cstheme="minorHAnsi"/>
        </w:rPr>
        <w:t>Product:  _______________________________________________________</w:t>
      </w:r>
    </w:p>
    <w:p w14:paraId="701B1A53" w14:textId="77777777" w:rsidR="0003793C" w:rsidRPr="007E729C" w:rsidRDefault="0003793C" w:rsidP="0003793C">
      <w:pPr>
        <w:pStyle w:val="ListParagraph"/>
        <w:spacing w:before="120"/>
        <w:ind w:left="1152" w:firstLine="288"/>
        <w:jc w:val="both"/>
        <w:rPr>
          <w:rFonts w:asciiTheme="minorHAnsi" w:hAnsiTheme="minorHAnsi" w:cstheme="minorHAnsi"/>
        </w:rPr>
      </w:pPr>
      <w:r w:rsidRPr="007E729C">
        <w:rPr>
          <w:rFonts w:asciiTheme="minorHAnsi" w:hAnsiTheme="minorHAnsi" w:cstheme="minorHAnsi"/>
        </w:rPr>
        <w:t>Product:  _______________________________________________________</w:t>
      </w:r>
    </w:p>
    <w:p w14:paraId="5ACDC8CE" w14:textId="77777777" w:rsidR="0003793C" w:rsidRPr="007E729C" w:rsidRDefault="0003793C" w:rsidP="0003793C">
      <w:pPr>
        <w:pStyle w:val="ListParagraph"/>
        <w:spacing w:before="120"/>
        <w:ind w:left="1152" w:firstLine="288"/>
        <w:jc w:val="both"/>
        <w:rPr>
          <w:rFonts w:asciiTheme="minorHAnsi" w:hAnsiTheme="minorHAnsi" w:cstheme="minorHAnsi"/>
        </w:rPr>
      </w:pPr>
      <w:r w:rsidRPr="007E729C">
        <w:rPr>
          <w:rFonts w:asciiTheme="minorHAnsi" w:hAnsiTheme="minorHAnsi" w:cstheme="minorHAnsi"/>
        </w:rPr>
        <w:t>Product:  _______________________________________________________</w:t>
      </w:r>
    </w:p>
    <w:p w14:paraId="239D5AFC" w14:textId="77777777" w:rsidR="0003793C" w:rsidRPr="007E729C" w:rsidRDefault="0003793C" w:rsidP="0003793C">
      <w:pPr>
        <w:pStyle w:val="ListParagraph"/>
        <w:ind w:left="1152" w:firstLine="288"/>
        <w:jc w:val="both"/>
        <w:rPr>
          <w:rFonts w:asciiTheme="minorHAnsi" w:hAnsiTheme="minorHAnsi" w:cstheme="minorHAnsi"/>
        </w:rPr>
      </w:pPr>
      <w:r w:rsidRPr="007E729C">
        <w:rPr>
          <w:rFonts w:asciiTheme="minorHAnsi" w:hAnsiTheme="minorHAnsi" w:cstheme="minorHAnsi"/>
        </w:rPr>
        <w:t>*Add Additional lines if necessary</w:t>
      </w:r>
    </w:p>
    <w:p w14:paraId="66B82859" w14:textId="77777777" w:rsidR="0003793C" w:rsidRDefault="0003793C" w:rsidP="0003793C">
      <w:pPr>
        <w:jc w:val="both"/>
        <w:rPr>
          <w:rFonts w:asciiTheme="minorHAnsi" w:hAnsiTheme="minorHAnsi" w:cstheme="minorHAnsi"/>
        </w:rPr>
      </w:pPr>
    </w:p>
    <w:p w14:paraId="41F0BE04" w14:textId="77777777" w:rsidR="0003793C" w:rsidRPr="0070604B" w:rsidRDefault="0003793C" w:rsidP="0003793C">
      <w:pPr>
        <w:spacing w:before="120"/>
        <w:ind w:left="360" w:right="317"/>
        <w:jc w:val="center"/>
        <w:rPr>
          <w:rFonts w:asciiTheme="minorHAnsi" w:eastAsia="Arial" w:hAnsiTheme="minorHAnsi" w:cstheme="minorHAnsi"/>
          <w:smallCaps/>
        </w:rPr>
      </w:pPr>
      <w:r w:rsidRPr="0070604B">
        <w:rPr>
          <w:rFonts w:asciiTheme="minorHAnsi" w:eastAsia="Arial" w:hAnsiTheme="minorHAnsi" w:cstheme="minorHAnsi"/>
          <w:smallCaps/>
        </w:rPr>
        <w:t>or</w:t>
      </w:r>
    </w:p>
    <w:p w14:paraId="4BB67792" w14:textId="77777777" w:rsidR="0003793C" w:rsidRDefault="0003793C" w:rsidP="0003793C">
      <w:pPr>
        <w:jc w:val="both"/>
        <w:rPr>
          <w:rFonts w:asciiTheme="minorHAnsi" w:hAnsiTheme="minorHAnsi" w:cstheme="minorHAnsi"/>
        </w:rPr>
      </w:pPr>
    </w:p>
    <w:p w14:paraId="3215E6E5" w14:textId="77777777" w:rsidR="0003793C" w:rsidRPr="0058213E" w:rsidRDefault="0003793C" w:rsidP="0003793C">
      <w:pPr>
        <w:ind w:left="1080"/>
        <w:jc w:val="both"/>
        <w:rPr>
          <w:rFonts w:asciiTheme="minorHAnsi" w:eastAsia="Arial" w:hAnsiTheme="minorHAnsi" w:cstheme="minorHAnsi"/>
        </w:rPr>
      </w:pPr>
      <w:r w:rsidRPr="0058213E">
        <w:rPr>
          <w:rFonts w:asciiTheme="minorHAnsi" w:eastAsia="Arial" w:hAnsiTheme="minorHAnsi" w:cstheme="minorHAnsi"/>
          <w:smallCaps/>
        </w:rPr>
        <w:t xml:space="preserve">Bid Preference for </w:t>
      </w:r>
      <w:r w:rsidRPr="0058213E">
        <w:rPr>
          <w:rFonts w:asciiTheme="minorHAnsi" w:eastAsia="Arial" w:hAnsiTheme="minorHAnsi" w:cstheme="minorHAnsi"/>
          <w:b/>
          <w:smallCaps/>
        </w:rPr>
        <w:t>Specific</w:t>
      </w:r>
      <w:r w:rsidRPr="0058213E">
        <w:rPr>
          <w:rFonts w:asciiTheme="minorHAnsi" w:eastAsia="Arial" w:hAnsiTheme="minorHAnsi" w:cstheme="minorHAnsi"/>
          <w:smallCaps/>
        </w:rPr>
        <w:t xml:space="preserve"> </w:t>
      </w:r>
      <w:r w:rsidRPr="0058213E">
        <w:rPr>
          <w:rFonts w:asciiTheme="minorHAnsi" w:hAnsiTheme="minorHAnsi" w:cstheme="minorHAnsi"/>
          <w:smallCaps/>
        </w:rPr>
        <w:t>Products &amp; Products</w:t>
      </w:r>
      <w:r>
        <w:rPr>
          <w:rFonts w:asciiTheme="minorHAnsi" w:hAnsiTheme="minorHAnsi" w:cstheme="minorHAnsi"/>
          <w:smallCaps/>
        </w:rPr>
        <w:t xml:space="preserve"> </w:t>
      </w:r>
      <w:r w:rsidRPr="0058213E">
        <w:rPr>
          <w:rFonts w:asciiTheme="minorHAnsi" w:hAnsiTheme="minorHAnsi" w:cstheme="minorHAnsi"/>
          <w:smallCaps/>
        </w:rPr>
        <w:t>Packaging</w:t>
      </w:r>
      <w:r w:rsidRPr="0058213E">
        <w:rPr>
          <w:rFonts w:asciiTheme="minorHAnsi" w:eastAsia="Arial" w:hAnsiTheme="minorHAnsi" w:cstheme="minorHAnsi"/>
          <w:smallCaps/>
        </w:rPr>
        <w:t xml:space="preserve">.  </w:t>
      </w:r>
      <w:r w:rsidRPr="0058213E">
        <w:rPr>
          <w:rFonts w:asciiTheme="minorHAnsi" w:eastAsia="Arial" w:hAnsiTheme="minorHAnsi" w:cstheme="minorHAnsi"/>
        </w:rPr>
        <w:t xml:space="preserve">Bidder </w:t>
      </w:r>
      <w:r w:rsidRPr="0058213E">
        <w:rPr>
          <w:rFonts w:asciiTheme="minorHAnsi" w:eastAsia="Arial" w:hAnsiTheme="minorHAnsi" w:cstheme="minorHAnsi"/>
          <w:caps/>
        </w:rPr>
        <w:t>is</w:t>
      </w:r>
      <w:r w:rsidRPr="0058213E">
        <w:rPr>
          <w:rFonts w:asciiTheme="minorHAnsi" w:eastAsia="Arial" w:hAnsiTheme="minorHAnsi" w:cstheme="minorHAnsi"/>
        </w:rPr>
        <w:t xml:space="preserve"> seeking a bid preference for Bidder’s following specific product(s) pertaining to the above referenced Competitive Solicitation.  Bidder certifies that each of the listed </w:t>
      </w:r>
      <w:r>
        <w:rPr>
          <w:rFonts w:asciiTheme="minorHAnsi" w:eastAsia="Arial" w:hAnsiTheme="minorHAnsi" w:cstheme="minorHAnsi"/>
        </w:rPr>
        <w:t xml:space="preserve">pigments for </w:t>
      </w:r>
      <w:r w:rsidRPr="0058213E">
        <w:rPr>
          <w:rFonts w:asciiTheme="minorHAnsi" w:eastAsia="Arial" w:hAnsiTheme="minorHAnsi" w:cstheme="minorHAnsi"/>
        </w:rPr>
        <w:t xml:space="preserve">paint(s) and/or printing ink(s) for the above referenced solicitation has been verified as containing no chlorine through the </w:t>
      </w:r>
      <w:hyperlink r:id="rId9" w:history="1">
        <w:r w:rsidRPr="00CA6E8F">
          <w:rPr>
            <w:rStyle w:val="Hyperlink"/>
            <w:rFonts w:asciiTheme="minorHAnsi" w:hAnsiTheme="minorHAnsi" w:cstheme="minorHAnsi"/>
          </w:rPr>
          <w:t xml:space="preserve">iPCB Pigment Resource Tool </w:t>
        </w:r>
      </w:hyperlink>
      <w:r w:rsidRPr="00CA6E8F">
        <w:rPr>
          <w:rStyle w:val="Hyperlink"/>
          <w:rFonts w:asciiTheme="minorHAnsi" w:hAnsiTheme="minorHAnsi" w:cstheme="minorHAnsi"/>
        </w:rPr>
        <w:t xml:space="preserve"> </w:t>
      </w:r>
      <w:r w:rsidRPr="0058213E">
        <w:rPr>
          <w:rFonts w:asciiTheme="minorHAnsi" w:eastAsia="Arial" w:hAnsiTheme="minorHAnsi" w:cstheme="minorHAnsi"/>
        </w:rPr>
        <w:t xml:space="preserve">Bidder further certifies that the attached results show true results from the </w:t>
      </w:r>
      <w:hyperlink r:id="rId10" w:history="1">
        <w:r w:rsidRPr="0058213E">
          <w:rPr>
            <w:rStyle w:val="Hyperlink"/>
            <w:rFonts w:asciiTheme="minorHAnsi" w:hAnsiTheme="minorHAnsi" w:cstheme="minorHAnsi"/>
          </w:rPr>
          <w:t xml:space="preserve">iPCB Pigment Resource Tool </w:t>
        </w:r>
      </w:hyperlink>
      <w:r w:rsidRPr="0058213E">
        <w:rPr>
          <w:rStyle w:val="Hyperlink"/>
          <w:rFonts w:asciiTheme="minorHAnsi" w:hAnsiTheme="minorHAnsi" w:cstheme="minorHAnsi"/>
        </w:rPr>
        <w:t xml:space="preserve"> </w:t>
      </w:r>
      <w:r w:rsidRPr="0058213E">
        <w:rPr>
          <w:rFonts w:asciiTheme="minorHAnsi" w:eastAsia="Arial" w:hAnsiTheme="minorHAnsi" w:cstheme="minorHAnsi"/>
        </w:rPr>
        <w:t>for such product(s).</w:t>
      </w:r>
    </w:p>
    <w:p w14:paraId="0D47A447" w14:textId="77777777" w:rsidR="0003793C" w:rsidRDefault="0003793C" w:rsidP="0003793C">
      <w:pPr>
        <w:ind w:left="1080"/>
        <w:jc w:val="both"/>
        <w:rPr>
          <w:rFonts w:asciiTheme="minorHAnsi" w:eastAsia="Arial" w:hAnsiTheme="minorHAnsi" w:cstheme="minorHAnsi"/>
        </w:rPr>
      </w:pPr>
    </w:p>
    <w:p w14:paraId="1075FD68" w14:textId="77777777" w:rsidR="0003793C" w:rsidRDefault="0003793C" w:rsidP="0003793C">
      <w:pPr>
        <w:spacing w:before="120"/>
        <w:ind w:left="1440"/>
        <w:jc w:val="both"/>
        <w:rPr>
          <w:rFonts w:asciiTheme="minorHAnsi" w:hAnsiTheme="minorHAnsi" w:cstheme="minorHAnsi"/>
        </w:rPr>
      </w:pPr>
      <w:r w:rsidRPr="0070604B">
        <w:rPr>
          <w:rFonts w:asciiTheme="minorHAnsi" w:hAnsiTheme="minorHAnsi" w:cstheme="minorHAnsi"/>
        </w:rPr>
        <w:t>Product:  _______________________________________________________</w:t>
      </w:r>
    </w:p>
    <w:p w14:paraId="19872872" w14:textId="77777777" w:rsidR="0003793C" w:rsidRPr="0070604B" w:rsidRDefault="0003793C" w:rsidP="0003793C">
      <w:pPr>
        <w:spacing w:before="120"/>
        <w:ind w:left="1440"/>
        <w:jc w:val="both"/>
        <w:rPr>
          <w:rFonts w:asciiTheme="minorHAnsi" w:hAnsiTheme="minorHAnsi" w:cstheme="minorHAnsi"/>
        </w:rPr>
      </w:pPr>
      <w:r w:rsidRPr="0070604B">
        <w:rPr>
          <w:rFonts w:asciiTheme="minorHAnsi" w:hAnsiTheme="minorHAnsi" w:cstheme="minorHAnsi"/>
        </w:rPr>
        <w:t>Product:  _______________________________________________________</w:t>
      </w:r>
    </w:p>
    <w:p w14:paraId="71275096" w14:textId="77777777" w:rsidR="0003793C" w:rsidRPr="0070604B" w:rsidRDefault="0003793C" w:rsidP="0003793C">
      <w:pPr>
        <w:spacing w:before="120"/>
        <w:ind w:left="1440"/>
        <w:jc w:val="both"/>
        <w:rPr>
          <w:rFonts w:asciiTheme="minorHAnsi" w:hAnsiTheme="minorHAnsi" w:cstheme="minorHAnsi"/>
        </w:rPr>
      </w:pPr>
      <w:r w:rsidRPr="0070604B">
        <w:rPr>
          <w:rFonts w:asciiTheme="minorHAnsi" w:hAnsiTheme="minorHAnsi" w:cstheme="minorHAnsi"/>
        </w:rPr>
        <w:t>Product:  _______________________________________________________</w:t>
      </w:r>
    </w:p>
    <w:p w14:paraId="0C4B8D05" w14:textId="77777777" w:rsidR="0003793C" w:rsidRPr="0070604B" w:rsidRDefault="0003793C" w:rsidP="0003793C">
      <w:pPr>
        <w:ind w:left="1440"/>
        <w:jc w:val="both"/>
        <w:rPr>
          <w:rFonts w:asciiTheme="minorHAnsi" w:hAnsiTheme="minorHAnsi" w:cstheme="minorHAnsi"/>
        </w:rPr>
      </w:pPr>
      <w:r w:rsidRPr="0070604B">
        <w:rPr>
          <w:rFonts w:asciiTheme="minorHAnsi" w:hAnsiTheme="minorHAnsi" w:cstheme="minorHAnsi"/>
        </w:rPr>
        <w:t>*Add Additional lines if necessary</w:t>
      </w:r>
    </w:p>
    <w:p w14:paraId="496DBC7A" w14:textId="77777777" w:rsidR="0003793C" w:rsidRPr="0074727B" w:rsidRDefault="0003793C" w:rsidP="0003793C">
      <w:pPr>
        <w:ind w:left="1080"/>
        <w:jc w:val="both"/>
        <w:rPr>
          <w:rFonts w:asciiTheme="minorHAnsi" w:hAnsiTheme="minorHAnsi" w:cstheme="minorHAnsi"/>
        </w:rPr>
      </w:pPr>
    </w:p>
    <w:p w14:paraId="11E46EFD" w14:textId="77777777" w:rsidR="0003793C" w:rsidRPr="0070604B" w:rsidRDefault="0003793C" w:rsidP="0003793C">
      <w:pPr>
        <w:jc w:val="both"/>
        <w:rPr>
          <w:rFonts w:asciiTheme="minorHAnsi" w:hAnsiTheme="minorHAnsi" w:cstheme="minorHAnsi"/>
        </w:rPr>
      </w:pPr>
    </w:p>
    <w:p w14:paraId="03828B26" w14:textId="77777777" w:rsidR="0003793C" w:rsidRDefault="0003793C" w:rsidP="0003793C">
      <w:pPr>
        <w:jc w:val="both"/>
        <w:rPr>
          <w:rFonts w:asciiTheme="minorHAnsi" w:hAnsiTheme="minorHAnsi" w:cstheme="minorHAnsi"/>
        </w:rPr>
      </w:pPr>
      <w:r w:rsidRPr="0070604B">
        <w:rPr>
          <w:rFonts w:asciiTheme="minorHAnsi" w:hAnsiTheme="minorHAnsi" w:cstheme="minorHAnsi"/>
        </w:rPr>
        <w:t>I hereby certify, under penalty of perjury under the laws of the State of Washington, that the certifications herein are true and correct and that I am authorized to make these certifications on behalf of the firm listed herein.</w:t>
      </w:r>
    </w:p>
    <w:tbl>
      <w:tblPr>
        <w:tblW w:w="9468" w:type="dxa"/>
        <w:tblLayout w:type="fixed"/>
        <w:tblLook w:val="0000" w:firstRow="0" w:lastRow="0" w:firstColumn="0" w:lastColumn="0" w:noHBand="0" w:noVBand="0"/>
        <w:tblCaption w:val="Date"/>
        <w:tblDescription w:val="Date when the contract was signed"/>
      </w:tblPr>
      <w:tblGrid>
        <w:gridCol w:w="1350"/>
        <w:gridCol w:w="3348"/>
        <w:gridCol w:w="4770"/>
      </w:tblGrid>
      <w:tr w:rsidR="0003793C" w:rsidRPr="00FC4B7E" w14:paraId="35D472F4" w14:textId="77777777" w:rsidTr="0048264F">
        <w:trPr>
          <w:trHeight w:val="810"/>
        </w:trPr>
        <w:tc>
          <w:tcPr>
            <w:tcW w:w="1350" w:type="dxa"/>
          </w:tcPr>
          <w:p w14:paraId="4220DCDD" w14:textId="77777777" w:rsidR="0003793C" w:rsidRPr="00B81F24" w:rsidRDefault="0003793C" w:rsidP="0048264F">
            <w:pPr>
              <w:keepNext/>
              <w:keepLines/>
              <w:jc w:val="center"/>
              <w:rPr>
                <w:rFonts w:asciiTheme="minorHAnsi" w:hAnsiTheme="minorHAnsi" w:cstheme="minorHAnsi"/>
                <w:smallCaps/>
                <w:sz w:val="24"/>
                <w:szCs w:val="24"/>
                <w:lang w:bidi="en-US"/>
              </w:rPr>
            </w:pPr>
          </w:p>
          <w:p w14:paraId="01C5DCA3" w14:textId="77777777" w:rsidR="0003793C" w:rsidRPr="00B81F24" w:rsidRDefault="0003793C" w:rsidP="0048264F">
            <w:pPr>
              <w:keepNext/>
              <w:keepLines/>
              <w:jc w:val="center"/>
              <w:rPr>
                <w:rFonts w:asciiTheme="minorHAnsi" w:hAnsiTheme="minorHAnsi" w:cstheme="minorHAnsi"/>
                <w:smallCaps/>
                <w:sz w:val="24"/>
                <w:szCs w:val="24"/>
                <w:lang w:bidi="en-US"/>
              </w:rPr>
            </w:pPr>
            <w:r w:rsidRPr="00B81F24">
              <w:rPr>
                <w:rFonts w:asciiTheme="minorHAnsi" w:hAnsiTheme="minorHAnsi" w:cstheme="minorHAnsi"/>
                <w:smallCaps/>
                <w:sz w:val="24"/>
                <w:szCs w:val="24"/>
                <w:lang w:bidi="en-US"/>
              </w:rPr>
              <w:t>Firm Name:</w:t>
            </w:r>
          </w:p>
        </w:tc>
        <w:tc>
          <w:tcPr>
            <w:tcW w:w="8118" w:type="dxa"/>
            <w:gridSpan w:val="2"/>
          </w:tcPr>
          <w:p w14:paraId="1EADFE3B" w14:textId="77777777" w:rsidR="0003793C" w:rsidRPr="00FC4B7E" w:rsidRDefault="0003793C" w:rsidP="0048264F">
            <w:pPr>
              <w:keepNext/>
              <w:keepLines/>
              <w:rPr>
                <w:rFonts w:asciiTheme="minorHAnsi" w:hAnsiTheme="minorHAnsi" w:cstheme="minorHAnsi"/>
                <w:smallCaps/>
                <w:lang w:bidi="en-US"/>
              </w:rPr>
            </w:pPr>
          </w:p>
          <w:p w14:paraId="13FEECF0" w14:textId="77777777" w:rsidR="0003793C" w:rsidRPr="00FC4B7E" w:rsidRDefault="0003793C" w:rsidP="0048264F">
            <w:pPr>
              <w:keepNext/>
              <w:keepLines/>
              <w:rPr>
                <w:rFonts w:asciiTheme="minorHAnsi" w:hAnsiTheme="minorHAnsi" w:cstheme="minorHAnsi"/>
                <w:lang w:bidi="en-US"/>
              </w:rPr>
            </w:pPr>
            <w:r w:rsidRPr="00FC4B7E">
              <w:rPr>
                <w:rFonts w:asciiTheme="minorHAnsi" w:hAnsiTheme="minorHAnsi" w:cstheme="minorHAnsi"/>
                <w:smallCaps/>
                <w:lang w:bidi="en-US"/>
              </w:rPr>
              <w:t>_____________________________________________________</w:t>
            </w:r>
            <w:r w:rsidRPr="00FC4B7E">
              <w:rPr>
                <w:rFonts w:asciiTheme="minorHAnsi" w:hAnsiTheme="minorHAnsi" w:cstheme="minorHAnsi"/>
                <w:smallCaps/>
                <w:lang w:bidi="en-US"/>
              </w:rPr>
              <w:br/>
            </w:r>
            <w:r w:rsidRPr="00FC4B7E">
              <w:rPr>
                <w:rFonts w:asciiTheme="minorHAnsi" w:hAnsiTheme="minorHAnsi" w:cstheme="minorHAnsi"/>
                <w:sz w:val="18"/>
                <w:szCs w:val="18"/>
                <w:lang w:bidi="en-US"/>
              </w:rPr>
              <w:t>Name of Contractor/Bidder – Print full legal entity name of firm</w:t>
            </w:r>
          </w:p>
        </w:tc>
      </w:tr>
      <w:tr w:rsidR="0003793C" w:rsidRPr="00FC4B7E" w14:paraId="7515D6BD" w14:textId="77777777" w:rsidTr="0048264F">
        <w:trPr>
          <w:trHeight w:val="432"/>
        </w:trPr>
        <w:tc>
          <w:tcPr>
            <w:tcW w:w="4698" w:type="dxa"/>
            <w:gridSpan w:val="2"/>
          </w:tcPr>
          <w:p w14:paraId="324AC439" w14:textId="77777777" w:rsidR="0003793C" w:rsidRPr="00B81F24" w:rsidRDefault="0003793C" w:rsidP="0048264F">
            <w:pPr>
              <w:keepNext/>
              <w:keepLines/>
              <w:rPr>
                <w:rFonts w:asciiTheme="minorHAnsi" w:hAnsiTheme="minorHAnsi" w:cstheme="minorHAnsi"/>
                <w:sz w:val="24"/>
                <w:szCs w:val="24"/>
                <w:lang w:bidi="en-US"/>
              </w:rPr>
            </w:pPr>
          </w:p>
          <w:p w14:paraId="7956806A" w14:textId="77777777" w:rsidR="0003793C" w:rsidRPr="00B81F24" w:rsidRDefault="0003793C" w:rsidP="0048264F">
            <w:pPr>
              <w:keepNext/>
              <w:keepLines/>
              <w:rPr>
                <w:rFonts w:asciiTheme="minorHAnsi" w:hAnsiTheme="minorHAnsi" w:cstheme="minorHAnsi"/>
                <w:sz w:val="24"/>
                <w:szCs w:val="24"/>
                <w:lang w:bidi="en-US"/>
              </w:rPr>
            </w:pPr>
            <w:r w:rsidRPr="00B81F24">
              <w:rPr>
                <w:rFonts w:asciiTheme="minorHAnsi" w:hAnsiTheme="minorHAnsi" w:cstheme="minorHAnsi"/>
                <w:sz w:val="24"/>
                <w:szCs w:val="24"/>
                <w:lang w:bidi="en-US"/>
              </w:rPr>
              <w:t>By:</w:t>
            </w:r>
            <w:r w:rsidRPr="00B81F24">
              <w:rPr>
                <w:rFonts w:asciiTheme="minorHAnsi" w:hAnsiTheme="minorHAnsi" w:cstheme="minorHAnsi"/>
                <w:sz w:val="24"/>
                <w:szCs w:val="24"/>
                <w:lang w:bidi="en-US"/>
              </w:rPr>
              <w:tab/>
              <w:t>______________________________</w:t>
            </w:r>
            <w:r w:rsidRPr="00B81F24">
              <w:rPr>
                <w:rFonts w:asciiTheme="minorHAnsi" w:hAnsiTheme="minorHAnsi" w:cstheme="minorHAnsi"/>
                <w:sz w:val="24"/>
                <w:szCs w:val="24"/>
                <w:lang w:bidi="en-US"/>
              </w:rPr>
              <w:br/>
            </w:r>
            <w:r w:rsidRPr="00B81F24">
              <w:rPr>
                <w:rFonts w:asciiTheme="minorHAnsi" w:hAnsiTheme="minorHAnsi" w:cstheme="minorHAnsi"/>
                <w:sz w:val="24"/>
                <w:szCs w:val="24"/>
                <w:lang w:bidi="en-US"/>
              </w:rPr>
              <w:tab/>
              <w:t>Signature of authorized person</w:t>
            </w:r>
          </w:p>
          <w:p w14:paraId="06896E2E" w14:textId="77777777" w:rsidR="0003793C" w:rsidRPr="00B81F24" w:rsidRDefault="0003793C" w:rsidP="0048264F">
            <w:pPr>
              <w:keepNext/>
              <w:keepLines/>
              <w:rPr>
                <w:rFonts w:asciiTheme="minorHAnsi" w:hAnsiTheme="minorHAnsi" w:cstheme="minorHAnsi"/>
                <w:sz w:val="24"/>
                <w:szCs w:val="24"/>
                <w:lang w:bidi="en-US"/>
              </w:rPr>
            </w:pPr>
          </w:p>
        </w:tc>
        <w:tc>
          <w:tcPr>
            <w:tcW w:w="4770" w:type="dxa"/>
          </w:tcPr>
          <w:p w14:paraId="61547E00" w14:textId="77777777" w:rsidR="0003793C" w:rsidRPr="00B81F24" w:rsidRDefault="0003793C" w:rsidP="0048264F">
            <w:pPr>
              <w:keepNext/>
              <w:keepLines/>
              <w:rPr>
                <w:rFonts w:asciiTheme="minorHAnsi" w:hAnsiTheme="minorHAnsi" w:cstheme="minorHAnsi"/>
                <w:sz w:val="24"/>
                <w:szCs w:val="24"/>
                <w:lang w:bidi="en-US"/>
              </w:rPr>
            </w:pPr>
          </w:p>
          <w:p w14:paraId="0172B50C" w14:textId="77777777" w:rsidR="0003793C" w:rsidRPr="00B81F24" w:rsidRDefault="0003793C" w:rsidP="0048264F">
            <w:pPr>
              <w:keepNext/>
              <w:keepLines/>
              <w:rPr>
                <w:rFonts w:asciiTheme="minorHAnsi" w:hAnsiTheme="minorHAnsi" w:cstheme="minorHAnsi"/>
                <w:sz w:val="24"/>
                <w:szCs w:val="24"/>
                <w:lang w:bidi="en-US"/>
              </w:rPr>
            </w:pPr>
            <w:r w:rsidRPr="00B81F24">
              <w:rPr>
                <w:rFonts w:asciiTheme="minorHAnsi" w:hAnsiTheme="minorHAnsi" w:cstheme="minorHAnsi"/>
                <w:sz w:val="24"/>
                <w:szCs w:val="24"/>
                <w:lang w:bidi="en-US"/>
              </w:rPr>
              <w:t>___________________________________</w:t>
            </w:r>
            <w:r w:rsidRPr="00B81F24">
              <w:rPr>
                <w:rFonts w:asciiTheme="minorHAnsi" w:hAnsiTheme="minorHAnsi" w:cstheme="minorHAnsi"/>
                <w:sz w:val="24"/>
                <w:szCs w:val="24"/>
                <w:lang w:bidi="en-US"/>
              </w:rPr>
              <w:br/>
              <w:t>Print Name of person making certifications for firm</w:t>
            </w:r>
          </w:p>
          <w:p w14:paraId="2898482E" w14:textId="77777777" w:rsidR="0003793C" w:rsidRPr="00B81F24" w:rsidRDefault="0003793C" w:rsidP="0048264F">
            <w:pPr>
              <w:keepNext/>
              <w:keepLines/>
              <w:rPr>
                <w:rFonts w:asciiTheme="minorHAnsi" w:hAnsiTheme="minorHAnsi" w:cstheme="minorHAnsi"/>
                <w:sz w:val="24"/>
                <w:szCs w:val="24"/>
                <w:lang w:bidi="en-US"/>
              </w:rPr>
            </w:pPr>
          </w:p>
        </w:tc>
      </w:tr>
      <w:tr w:rsidR="0003793C" w:rsidRPr="00FC4B7E" w14:paraId="0AB21C9F" w14:textId="77777777" w:rsidTr="0048264F">
        <w:trPr>
          <w:trHeight w:val="918"/>
        </w:trPr>
        <w:tc>
          <w:tcPr>
            <w:tcW w:w="4698" w:type="dxa"/>
            <w:gridSpan w:val="2"/>
          </w:tcPr>
          <w:p w14:paraId="61DC07AF" w14:textId="77777777" w:rsidR="0003793C" w:rsidRPr="00B81F24" w:rsidRDefault="0003793C" w:rsidP="0048264F">
            <w:pPr>
              <w:keepNext/>
              <w:keepLines/>
              <w:rPr>
                <w:rFonts w:asciiTheme="minorHAnsi" w:hAnsiTheme="minorHAnsi" w:cstheme="minorHAnsi"/>
                <w:sz w:val="24"/>
                <w:szCs w:val="24"/>
                <w:lang w:bidi="en-US"/>
              </w:rPr>
            </w:pPr>
          </w:p>
          <w:p w14:paraId="511F9FE9" w14:textId="77777777" w:rsidR="0003793C" w:rsidRPr="00B81F24" w:rsidRDefault="0003793C" w:rsidP="0048264F">
            <w:pPr>
              <w:keepNext/>
              <w:keepLines/>
              <w:rPr>
                <w:rFonts w:asciiTheme="minorHAnsi" w:hAnsiTheme="minorHAnsi" w:cstheme="minorHAnsi"/>
                <w:sz w:val="24"/>
                <w:szCs w:val="24"/>
                <w:lang w:bidi="en-US"/>
              </w:rPr>
            </w:pPr>
            <w:r w:rsidRPr="00B81F24">
              <w:rPr>
                <w:rFonts w:asciiTheme="minorHAnsi" w:hAnsiTheme="minorHAnsi" w:cstheme="minorHAnsi"/>
                <w:sz w:val="24"/>
                <w:szCs w:val="24"/>
                <w:lang w:bidi="en-US"/>
              </w:rPr>
              <w:t>Title:</w:t>
            </w:r>
            <w:r w:rsidRPr="00B81F24">
              <w:rPr>
                <w:rFonts w:asciiTheme="minorHAnsi" w:hAnsiTheme="minorHAnsi" w:cstheme="minorHAnsi"/>
                <w:sz w:val="24"/>
                <w:szCs w:val="24"/>
                <w:lang w:bidi="en-US"/>
              </w:rPr>
              <w:tab/>
              <w:t>______________________________</w:t>
            </w:r>
            <w:r w:rsidRPr="00B81F24">
              <w:rPr>
                <w:rFonts w:asciiTheme="minorHAnsi" w:hAnsiTheme="minorHAnsi" w:cstheme="minorHAnsi"/>
                <w:sz w:val="24"/>
                <w:szCs w:val="24"/>
                <w:lang w:bidi="en-US"/>
              </w:rPr>
              <w:br/>
            </w:r>
            <w:r w:rsidRPr="00B81F24">
              <w:rPr>
                <w:rFonts w:asciiTheme="minorHAnsi" w:hAnsiTheme="minorHAnsi" w:cstheme="minorHAnsi"/>
                <w:sz w:val="24"/>
                <w:szCs w:val="24"/>
                <w:lang w:bidi="en-US"/>
              </w:rPr>
              <w:tab/>
              <w:t>Title of person signing certificate</w:t>
            </w:r>
          </w:p>
          <w:p w14:paraId="45469798" w14:textId="77777777" w:rsidR="0003793C" w:rsidRPr="00B81F24" w:rsidRDefault="0003793C" w:rsidP="0048264F">
            <w:pPr>
              <w:keepNext/>
              <w:keepLines/>
              <w:rPr>
                <w:rFonts w:asciiTheme="minorHAnsi" w:hAnsiTheme="minorHAnsi" w:cstheme="minorHAnsi"/>
                <w:sz w:val="24"/>
                <w:szCs w:val="24"/>
                <w:lang w:bidi="en-US"/>
              </w:rPr>
            </w:pPr>
          </w:p>
        </w:tc>
        <w:tc>
          <w:tcPr>
            <w:tcW w:w="4770" w:type="dxa"/>
          </w:tcPr>
          <w:p w14:paraId="403275EA" w14:textId="77777777" w:rsidR="0003793C" w:rsidRPr="00B81F24" w:rsidRDefault="0003793C" w:rsidP="0048264F">
            <w:pPr>
              <w:keepNext/>
              <w:keepLines/>
              <w:rPr>
                <w:rFonts w:asciiTheme="minorHAnsi" w:hAnsiTheme="minorHAnsi" w:cstheme="minorHAnsi"/>
                <w:sz w:val="24"/>
                <w:szCs w:val="24"/>
                <w:lang w:bidi="en-US"/>
              </w:rPr>
            </w:pPr>
          </w:p>
          <w:p w14:paraId="6AE267B9" w14:textId="77777777" w:rsidR="0003793C" w:rsidRPr="00B81F24" w:rsidRDefault="0003793C" w:rsidP="0048264F">
            <w:pPr>
              <w:keepNext/>
              <w:keepLines/>
              <w:rPr>
                <w:rFonts w:asciiTheme="minorHAnsi" w:hAnsiTheme="minorHAnsi" w:cstheme="minorHAnsi"/>
                <w:sz w:val="24"/>
                <w:szCs w:val="24"/>
                <w:lang w:bidi="en-US"/>
              </w:rPr>
            </w:pPr>
            <w:r w:rsidRPr="00B81F24">
              <w:rPr>
                <w:rFonts w:asciiTheme="minorHAnsi" w:hAnsiTheme="minorHAnsi" w:cstheme="minorHAnsi"/>
                <w:sz w:val="24"/>
                <w:szCs w:val="24"/>
                <w:lang w:bidi="en-US"/>
              </w:rPr>
              <w:t>Place:</w:t>
            </w:r>
            <w:r w:rsidRPr="00B81F24">
              <w:rPr>
                <w:rFonts w:asciiTheme="minorHAnsi" w:hAnsiTheme="minorHAnsi" w:cstheme="minorHAnsi"/>
                <w:sz w:val="24"/>
                <w:szCs w:val="24"/>
                <w:lang w:bidi="en-US"/>
              </w:rPr>
              <w:tab/>
              <w:t>________________________________</w:t>
            </w:r>
            <w:r w:rsidRPr="00B81F24">
              <w:rPr>
                <w:rFonts w:asciiTheme="minorHAnsi" w:hAnsiTheme="minorHAnsi" w:cstheme="minorHAnsi"/>
                <w:sz w:val="24"/>
                <w:szCs w:val="24"/>
                <w:lang w:bidi="en-US"/>
              </w:rPr>
              <w:br/>
            </w:r>
            <w:r w:rsidRPr="00B81F24">
              <w:rPr>
                <w:rFonts w:asciiTheme="minorHAnsi" w:hAnsiTheme="minorHAnsi" w:cstheme="minorHAnsi"/>
                <w:sz w:val="24"/>
                <w:szCs w:val="24"/>
                <w:lang w:bidi="en-US"/>
              </w:rPr>
              <w:tab/>
              <w:t>Print city and state where signed</w:t>
            </w:r>
          </w:p>
        </w:tc>
      </w:tr>
      <w:tr w:rsidR="0003793C" w:rsidRPr="00FC4B7E" w14:paraId="79054317" w14:textId="77777777" w:rsidTr="0048264F">
        <w:trPr>
          <w:trHeight w:val="540"/>
        </w:trPr>
        <w:tc>
          <w:tcPr>
            <w:tcW w:w="4698" w:type="dxa"/>
            <w:gridSpan w:val="2"/>
          </w:tcPr>
          <w:p w14:paraId="6E00AF57" w14:textId="77777777" w:rsidR="0003793C" w:rsidRPr="00B81F24" w:rsidRDefault="0003793C" w:rsidP="0048264F">
            <w:pPr>
              <w:keepNext/>
              <w:keepLines/>
              <w:rPr>
                <w:rFonts w:asciiTheme="minorHAnsi" w:hAnsiTheme="minorHAnsi" w:cstheme="minorHAnsi"/>
                <w:sz w:val="24"/>
                <w:szCs w:val="24"/>
                <w:lang w:bidi="en-US"/>
              </w:rPr>
            </w:pPr>
          </w:p>
          <w:p w14:paraId="2B53838F" w14:textId="77777777" w:rsidR="0003793C" w:rsidRDefault="0003793C" w:rsidP="0048264F">
            <w:pPr>
              <w:keepNext/>
              <w:keepLines/>
              <w:rPr>
                <w:rFonts w:asciiTheme="minorHAnsi" w:hAnsiTheme="minorHAnsi" w:cstheme="minorHAnsi"/>
                <w:sz w:val="24"/>
                <w:szCs w:val="24"/>
                <w:lang w:bidi="en-US"/>
              </w:rPr>
            </w:pPr>
            <w:r w:rsidRPr="00B81F24">
              <w:rPr>
                <w:rFonts w:asciiTheme="minorHAnsi" w:hAnsiTheme="minorHAnsi" w:cstheme="minorHAnsi"/>
                <w:sz w:val="24"/>
                <w:szCs w:val="24"/>
                <w:lang w:bidi="en-US"/>
              </w:rPr>
              <w:t>Date:</w:t>
            </w:r>
            <w:r w:rsidRPr="00B81F24">
              <w:rPr>
                <w:rFonts w:asciiTheme="minorHAnsi" w:hAnsiTheme="minorHAnsi" w:cstheme="minorHAnsi"/>
                <w:sz w:val="24"/>
                <w:szCs w:val="24"/>
                <w:lang w:bidi="en-US"/>
              </w:rPr>
              <w:tab/>
              <w:t>_______________________________</w:t>
            </w:r>
          </w:p>
          <w:p w14:paraId="3DEACE9B" w14:textId="77777777" w:rsidR="0003793C" w:rsidRPr="00B81F24" w:rsidRDefault="0003793C" w:rsidP="0048264F">
            <w:pPr>
              <w:keepNext/>
              <w:keepLines/>
              <w:rPr>
                <w:rFonts w:asciiTheme="minorHAnsi" w:hAnsiTheme="minorHAnsi" w:cstheme="minorHAnsi"/>
                <w:sz w:val="24"/>
                <w:szCs w:val="24"/>
                <w:lang w:bidi="en-US"/>
              </w:rPr>
            </w:pPr>
          </w:p>
        </w:tc>
        <w:tc>
          <w:tcPr>
            <w:tcW w:w="4770" w:type="dxa"/>
          </w:tcPr>
          <w:p w14:paraId="7404D8FC" w14:textId="77777777" w:rsidR="0003793C" w:rsidRPr="00FC4B7E" w:rsidRDefault="0003793C" w:rsidP="0048264F">
            <w:pPr>
              <w:keepNext/>
              <w:keepLines/>
              <w:rPr>
                <w:rFonts w:asciiTheme="minorHAnsi" w:hAnsiTheme="minorHAnsi" w:cstheme="minorHAnsi"/>
                <w:lang w:bidi="en-US"/>
              </w:rPr>
            </w:pPr>
          </w:p>
        </w:tc>
      </w:tr>
    </w:tbl>
    <w:p w14:paraId="59EBB9D2" w14:textId="77777777" w:rsidR="008E0083" w:rsidRDefault="008E0083"/>
    <w:sectPr w:rsidR="008E008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4FCA3" w14:textId="77777777" w:rsidR="00D74AC1" w:rsidRDefault="00D74AC1" w:rsidP="0003793C">
      <w:r>
        <w:separator/>
      </w:r>
    </w:p>
  </w:endnote>
  <w:endnote w:type="continuationSeparator" w:id="0">
    <w:p w14:paraId="7EF961FE" w14:textId="77777777" w:rsidR="00D74AC1" w:rsidRDefault="00D74AC1" w:rsidP="00037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B0320" w14:textId="77777777" w:rsidR="00D74AC1" w:rsidRDefault="00D74AC1" w:rsidP="0003793C">
      <w:r>
        <w:separator/>
      </w:r>
    </w:p>
  </w:footnote>
  <w:footnote w:type="continuationSeparator" w:id="0">
    <w:p w14:paraId="1204207C" w14:textId="77777777" w:rsidR="00D74AC1" w:rsidRDefault="00D74AC1" w:rsidP="00037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B3B31" w14:textId="77777777" w:rsidR="0003793C" w:rsidRDefault="0003793C">
    <w:pPr>
      <w:pStyle w:val="Header"/>
    </w:pPr>
    <w:r>
      <w:rPr>
        <w:noProof/>
      </w:rPr>
      <w:drawing>
        <wp:inline distT="0" distB="0" distL="0" distR="0" wp14:anchorId="45D7544E" wp14:editId="0A75EEA1">
          <wp:extent cx="2114550" cy="460475"/>
          <wp:effectExtent l="0" t="0" r="0" b="0"/>
          <wp:docPr id="1788315323" name="Picture 1" descr="Department of Enterprise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Enterprise Servic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6546" cy="465265"/>
                  </a:xfrm>
                  <a:prstGeom prst="rect">
                    <a:avLst/>
                  </a:prstGeom>
                  <a:noFill/>
                  <a:ln>
                    <a:noFill/>
                  </a:ln>
                </pic:spPr>
              </pic:pic>
            </a:graphicData>
          </a:graphic>
        </wp:inline>
      </w:drawing>
    </w:r>
  </w:p>
  <w:p w14:paraId="69DA9C71" w14:textId="77777777" w:rsidR="0003793C" w:rsidRDefault="000379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22FBE"/>
    <w:multiLevelType w:val="hybridMultilevel"/>
    <w:tmpl w:val="3B14CEDA"/>
    <w:lvl w:ilvl="0" w:tplc="8774EFB2">
      <w:start w:val="1"/>
      <w:numFmt w:val="bullet"/>
      <w:lvlText w:val=""/>
      <w:lvlJc w:val="left"/>
      <w:pPr>
        <w:ind w:left="1152" w:hanging="360"/>
      </w:pPr>
      <w:rPr>
        <w:rFonts w:ascii="Wingdings" w:hAnsi="Wingdings" w:hint="default"/>
      </w:rPr>
    </w:lvl>
    <w:lvl w:ilvl="1" w:tplc="04090005">
      <w:start w:val="1"/>
      <w:numFmt w:val="bullet"/>
      <w:lvlText w:val=""/>
      <w:lvlJc w:val="left"/>
      <w:pPr>
        <w:ind w:left="1872" w:hanging="360"/>
      </w:pPr>
      <w:rPr>
        <w:rFonts w:ascii="Wingdings" w:hAnsi="Wingdings"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613D3B20"/>
    <w:multiLevelType w:val="hybridMultilevel"/>
    <w:tmpl w:val="9404FD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7890436">
    <w:abstractNumId w:val="0"/>
  </w:num>
  <w:num w:numId="2" w16cid:durableId="164709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3C"/>
    <w:rsid w:val="0003793C"/>
    <w:rsid w:val="00216384"/>
    <w:rsid w:val="003B3EC0"/>
    <w:rsid w:val="003C28C9"/>
    <w:rsid w:val="00461BCC"/>
    <w:rsid w:val="004C5E2A"/>
    <w:rsid w:val="00665918"/>
    <w:rsid w:val="006A381E"/>
    <w:rsid w:val="006D4CCD"/>
    <w:rsid w:val="007A6054"/>
    <w:rsid w:val="008E0083"/>
    <w:rsid w:val="00945ECA"/>
    <w:rsid w:val="00BE2412"/>
    <w:rsid w:val="00C01CF2"/>
    <w:rsid w:val="00CB4488"/>
    <w:rsid w:val="00D74AC1"/>
    <w:rsid w:val="00F7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1F734"/>
  <w15:chartTrackingRefBased/>
  <w15:docId w15:val="{9CBDFA89-F1A8-4D7D-A793-EB4982B90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93C"/>
    <w:pPr>
      <w:widowControl w:val="0"/>
      <w:autoSpaceDE w:val="0"/>
      <w:autoSpaceDN w:val="0"/>
      <w:spacing w:after="0" w:line="240" w:lineRule="auto"/>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93C"/>
    <w:pPr>
      <w:ind w:left="860" w:hanging="360"/>
    </w:pPr>
  </w:style>
  <w:style w:type="character" w:styleId="Hyperlink">
    <w:name w:val="Hyperlink"/>
    <w:basedOn w:val="DefaultParagraphFont"/>
    <w:uiPriority w:val="99"/>
    <w:unhideWhenUsed/>
    <w:rsid w:val="0003793C"/>
    <w:rPr>
      <w:color w:val="0000FF"/>
      <w:u w:val="single"/>
    </w:rPr>
  </w:style>
  <w:style w:type="paragraph" w:styleId="Header">
    <w:name w:val="header"/>
    <w:basedOn w:val="Normal"/>
    <w:link w:val="HeaderChar"/>
    <w:uiPriority w:val="99"/>
    <w:unhideWhenUsed/>
    <w:rsid w:val="0003793C"/>
    <w:pPr>
      <w:tabs>
        <w:tab w:val="center" w:pos="4680"/>
        <w:tab w:val="right" w:pos="9360"/>
      </w:tabs>
    </w:pPr>
  </w:style>
  <w:style w:type="character" w:customStyle="1" w:styleId="HeaderChar">
    <w:name w:val="Header Char"/>
    <w:basedOn w:val="DefaultParagraphFont"/>
    <w:link w:val="Header"/>
    <w:uiPriority w:val="99"/>
    <w:rsid w:val="0003793C"/>
    <w:rPr>
      <w:rFonts w:ascii="Calibri" w:eastAsia="Calibri" w:hAnsi="Calibri" w:cs="Calibri"/>
      <w:kern w:val="0"/>
      <w14:ligatures w14:val="none"/>
    </w:rPr>
  </w:style>
  <w:style w:type="paragraph" w:styleId="Footer">
    <w:name w:val="footer"/>
    <w:basedOn w:val="Normal"/>
    <w:link w:val="FooterChar"/>
    <w:uiPriority w:val="99"/>
    <w:unhideWhenUsed/>
    <w:rsid w:val="0003793C"/>
    <w:pPr>
      <w:tabs>
        <w:tab w:val="center" w:pos="4680"/>
        <w:tab w:val="right" w:pos="9360"/>
      </w:tabs>
    </w:pPr>
  </w:style>
  <w:style w:type="character" w:customStyle="1" w:styleId="FooterChar">
    <w:name w:val="Footer Char"/>
    <w:basedOn w:val="DefaultParagraphFont"/>
    <w:link w:val="Footer"/>
    <w:uiPriority w:val="99"/>
    <w:rsid w:val="0003793C"/>
    <w:rPr>
      <w:rFonts w:ascii="Calibri" w:eastAsia="Calibri" w:hAnsi="Calibri" w:cs="Calibri"/>
      <w:kern w:val="0"/>
      <w14:ligatures w14:val="none"/>
    </w:rPr>
  </w:style>
  <w:style w:type="paragraph" w:styleId="Revision">
    <w:name w:val="Revision"/>
    <w:hidden/>
    <w:uiPriority w:val="99"/>
    <w:semiHidden/>
    <w:rsid w:val="00216384"/>
    <w:pPr>
      <w:spacing w:after="0" w:line="240" w:lineRule="auto"/>
    </w:pPr>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mforward.org/ipcb-pigment-resource-too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leg.wa.gov/RCW/default.aspx?cite=39.26.28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hemforward.org/ipcb-pigment-resource-tool" TargetMode="External"/><Relationship Id="rId4" Type="http://schemas.openxmlformats.org/officeDocument/2006/relationships/webSettings" Target="webSettings.xml"/><Relationship Id="rId9" Type="http://schemas.openxmlformats.org/officeDocument/2006/relationships/hyperlink" Target="https://www.chemforward.org/ipcb-pigment-resource-too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3654</Characters>
  <Application>Microsoft Office Word</Application>
  <DocSecurity>0</DocSecurity>
  <Lines>30</Lines>
  <Paragraphs>8</Paragraphs>
  <ScaleCrop>false</ScaleCrop>
  <Company>Department of Enterprise Services</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Catlett, Jonathan (DES)</dc:creator>
  <cp:keywords/>
  <dc:description/>
  <cp:lastModifiedBy>Catlett, Jonathan (DES)</cp:lastModifiedBy>
  <cp:revision>2</cp:revision>
  <dcterms:created xsi:type="dcterms:W3CDTF">2024-11-14T18:12:00Z</dcterms:created>
  <dcterms:modified xsi:type="dcterms:W3CDTF">2024-11-14T18:12:00Z</dcterms:modified>
</cp:coreProperties>
</file>