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4A15" w:rsidRPr="00D36C57" w14:paraId="3DDC5E76" w14:textId="77777777" w:rsidTr="00D36C57">
        <w:tc>
          <w:tcPr>
            <w:tcW w:w="9576" w:type="dxa"/>
            <w:shd w:val="clear" w:color="auto" w:fill="auto"/>
          </w:tcPr>
          <w:p w14:paraId="4A166D19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6ADFB7A9" w14:textId="42C3D1D3" w:rsidR="00807930" w:rsidRPr="001C5377" w:rsidRDefault="00807930" w:rsidP="00017CD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 w:rsidRPr="001C5377">
              <w:rPr>
                <w:rFonts w:eastAsia="Arial Narrow"/>
                <w:color w:val="FF0000"/>
              </w:rPr>
              <w:t xml:space="preserve">This specification </w:t>
            </w:r>
            <w:r>
              <w:rPr>
                <w:rFonts w:eastAsia="Arial Narrow"/>
                <w:color w:val="FF0000"/>
              </w:rPr>
              <w:t>guidelines</w:t>
            </w:r>
            <w:r w:rsidRPr="001C5377">
              <w:rPr>
                <w:rFonts w:eastAsia="Arial Narrow"/>
                <w:color w:val="FF0000"/>
              </w:rPr>
              <w:t xml:space="preserve">, its sections, and text included, is intended to be used in the preparation of Contract Documents. It contains Specifier Notes which shall guide editing by the A/E consultant for the uniqueness of each project during the preparation of the Project Manual. Where </w:t>
            </w:r>
            <w:r w:rsidRPr="001C5377">
              <w:rPr>
                <w:rFonts w:eastAsia="Arial Narrow"/>
                <w:b/>
                <w:bCs/>
                <w:color w:val="FF0000"/>
              </w:rPr>
              <w:t>[Optional]</w:t>
            </w:r>
            <w:r w:rsidRPr="001C5377"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 w:rsidRPr="001C5377">
              <w:rPr>
                <w:rFonts w:eastAsia="Arial"/>
                <w:color w:val="FF0000"/>
              </w:rPr>
              <w:t xml:space="preserve"> </w:t>
            </w:r>
            <w:r w:rsidRPr="001C5377">
              <w:rPr>
                <w:rFonts w:eastAsia="Arial Narrow"/>
                <w:color w:val="FF0000"/>
              </w:rPr>
              <w:t xml:space="preserve">For </w:t>
            </w:r>
            <w:r w:rsidRPr="001C5377">
              <w:rPr>
                <w:rFonts w:eastAsia="Arial Narrow"/>
                <w:b/>
                <w:bCs/>
                <w:color w:val="FF0000"/>
              </w:rPr>
              <w:t>DRAFT</w:t>
            </w:r>
            <w:r w:rsidRPr="001C5377"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30658F">
              <w:rPr>
                <w:rFonts w:eastAsia="Arial Narrow"/>
                <w:color w:val="FF0000"/>
              </w:rPr>
              <w:t>u</w:t>
            </w:r>
            <w:r w:rsidRPr="001C5377"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2395B8F2" w14:textId="77777777" w:rsidR="00807930" w:rsidRPr="001C5377" w:rsidRDefault="00807930" w:rsidP="00017CD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 w:rsidRPr="001C5377">
              <w:rPr>
                <w:rFonts w:eastAsia="Arial Narrow"/>
                <w:color w:val="FF0000"/>
              </w:rPr>
              <w:t>Notes unique to this section:</w:t>
            </w:r>
          </w:p>
          <w:p w14:paraId="1E5A26B0" w14:textId="77777777" w:rsidR="00FC4A15" w:rsidRPr="00D36C57" w:rsidRDefault="00FC4A15" w:rsidP="00017CD9">
            <w:pPr>
              <w:pStyle w:val="Normal0"/>
              <w:keepNext/>
              <w:tabs>
                <w:tab w:val="left" w:pos="720"/>
                <w:tab w:val="left" w:pos="11340"/>
                <w:tab w:val="left" w:pos="12474"/>
                <w:tab w:val="left" w:pos="13608"/>
                <w:tab w:val="left" w:pos="13680"/>
                <w:tab w:val="left" w:pos="14400"/>
                <w:tab w:val="left" w:pos="1512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1.</w:t>
            </w:r>
            <w:r w:rsidRPr="00D36C5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This section is to be used when the project or Owner has unique requirements that exceed template language provided in other sections.</w:t>
            </w:r>
          </w:p>
          <w:p w14:paraId="038AF5F3" w14:textId="3437E964" w:rsidR="00FC4A15" w:rsidRPr="00D36C57" w:rsidRDefault="00FC4A15" w:rsidP="00017CD9">
            <w:pPr>
              <w:keepNext/>
              <w:tabs>
                <w:tab w:val="left" w:pos="720"/>
                <w:tab w:val="left" w:pos="11340"/>
                <w:tab w:val="left" w:pos="12474"/>
                <w:tab w:val="left" w:pos="13608"/>
                <w:tab w:val="left" w:pos="13680"/>
                <w:tab w:val="left" w:pos="14400"/>
                <w:tab w:val="left" w:pos="15120"/>
              </w:tabs>
              <w:spacing w:before="60" w:after="60"/>
              <w:ind w:left="360" w:hanging="360"/>
              <w:rPr>
                <w:rFonts w:ascii="Arial Narrow" w:hAnsi="Arial Narrow" w:cs="Arial Narrow"/>
                <w:i/>
                <w:iCs/>
                <w:color w:val="FF0000"/>
              </w:rPr>
            </w:pPr>
            <w:r w:rsidRPr="00D36C57">
              <w:rPr>
                <w:rFonts w:ascii="Arial Narrow" w:eastAsia="Arial Narrow" w:hAnsi="Arial Narrow"/>
                <w:i/>
                <w:color w:val="FF0000"/>
                <w:lang w:bidi="en-US"/>
              </w:rPr>
              <w:t>2.</w:t>
            </w:r>
            <w:r w:rsidRPr="00D36C57">
              <w:rPr>
                <w:rFonts w:ascii="Arial Narrow" w:eastAsia="Arial Narrow" w:hAnsi="Arial Narrow"/>
                <w:i/>
                <w:color w:val="FF0000"/>
                <w:lang w:bidi="en-US"/>
              </w:rPr>
              <w:tab/>
            </w: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 xml:space="preserve">For projects with highly unique site requirements (i.e., PPD projects on the state Capitol Campus, Department of Corrections, and DSHS, Buy American Act requirements, or grant funding requirements, etc.) </w:t>
            </w:r>
            <w:r w:rsidR="008A061D">
              <w:rPr>
                <w:rFonts w:ascii="Arial Narrow" w:hAnsi="Arial Narrow" w:cs="Arial Narrow"/>
                <w:i/>
                <w:iCs/>
                <w:color w:val="FF0000"/>
              </w:rPr>
              <w:t>u</w:t>
            </w: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>se section 00 7400 Special Conditions.</w:t>
            </w:r>
          </w:p>
          <w:p w14:paraId="050A0DC0" w14:textId="77777777" w:rsidR="00FC4A15" w:rsidRPr="00D36C57" w:rsidRDefault="00FC4A15" w:rsidP="00017CD9">
            <w:pPr>
              <w:widowControl w:val="0"/>
              <w:tabs>
                <w:tab w:val="left" w:pos="720"/>
                <w:tab w:val="left" w:pos="11340"/>
                <w:tab w:val="left" w:pos="12474"/>
                <w:tab w:val="left" w:pos="13608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ascii="Arial Narrow" w:hAnsi="Arial Narrow" w:cs="Arial Narrow"/>
                <w:i/>
                <w:iCs/>
                <w:color w:val="FF0000"/>
              </w:rPr>
            </w:pP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>3.</w:t>
            </w: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ab/>
              <w:t>Use of this section will require modifications and deletions in section 01 1000.</w:t>
            </w:r>
          </w:p>
          <w:p w14:paraId="6DBE2124" w14:textId="77777777" w:rsidR="00FC4A15" w:rsidRPr="00D36C57" w:rsidRDefault="00FC4A15" w:rsidP="00017C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ascii="Arial Narrow" w:hAnsi="Arial Narrow" w:cs="Arial Narrow"/>
                <w:i/>
                <w:iCs/>
                <w:color w:val="FF0000"/>
              </w:rPr>
            </w:pP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>4.</w:t>
            </w:r>
            <w:r w:rsidRPr="00D36C57">
              <w:rPr>
                <w:rFonts w:ascii="Arial Narrow" w:hAnsi="Arial Narrow" w:cs="Arial Narrow"/>
                <w:i/>
                <w:iCs/>
                <w:color w:val="FF0000"/>
              </w:rPr>
              <w:tab/>
              <w:t>This section has substantive impacts on the Owners project administration and any ongoing operations in/around the project site. Consultation with the Owner and DES Project Manager must be done as part of its preparation.</w:t>
            </w:r>
          </w:p>
          <w:p w14:paraId="72623D73" w14:textId="4C0788A7" w:rsidR="00FC4A15" w:rsidRPr="00D36C5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Cs/>
                <w:i w:val="0"/>
                <w:color w:val="FF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2DFA95B8" w14:textId="77777777" w:rsidR="00660F47" w:rsidRDefault="00E4718C" w:rsidP="009A69C4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after="120"/>
        <w:rPr>
          <w:color w:val="000000"/>
        </w:rPr>
      </w:pPr>
      <w:r>
        <w:rPr>
          <w:color w:val="000000"/>
        </w:rPr>
        <w:t>SECTION 01 1250 - SITE SPECIFIC CONDITIONS</w:t>
      </w:r>
    </w:p>
    <w:p w14:paraId="014E8E23" w14:textId="465831EC" w:rsidR="00660F47" w:rsidRDefault="00E4718C" w:rsidP="00DB6AD8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69C4" w:rsidRPr="00D36C57" w14:paraId="3CBDEF63" w14:textId="77777777" w:rsidTr="00D36C57">
        <w:tc>
          <w:tcPr>
            <w:tcW w:w="9576" w:type="dxa"/>
            <w:shd w:val="clear" w:color="auto" w:fill="auto"/>
          </w:tcPr>
          <w:p w14:paraId="703B0B8A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4060BA1C" w14:textId="77777777" w:rsidR="009A69C4" w:rsidRPr="00D36C57" w:rsidRDefault="009A69C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 xml:space="preserve">These </w:t>
            </w:r>
            <w:r w:rsidRPr="00DB6AD8"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  <w:t xml:space="preserve">[Optional] 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>articles should be used when project scope and complexity include significant coordination of one or more of the following:</w:t>
            </w:r>
          </w:p>
          <w:p w14:paraId="4C10D4BB" w14:textId="6BE398AD" w:rsidR="009A69C4" w:rsidRPr="00D36C57" w:rsidRDefault="00E9621A" w:rsidP="00017CD9">
            <w:pPr>
              <w:pStyle w:val="SpecifierNotes"/>
              <w:spacing w:before="60" w:after="60" w:line="240" w:lineRule="auto"/>
              <w:rPr>
                <w:b/>
                <w:color w:val="00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0AA07E5D" w14:textId="77777777" w:rsidR="00660F47" w:rsidRDefault="00E4718C" w:rsidP="00E845D0">
      <w:pPr>
        <w:pStyle w:val="SSWStandardTemplateLevel2N"/>
        <w:spacing w:before="0"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4A1C72A0" w14:textId="77777777" w:rsidR="00660F47" w:rsidRDefault="00E4718C" w:rsidP="00F638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Work Sequence</w:t>
      </w:r>
    </w:p>
    <w:p w14:paraId="406650D9" w14:textId="3F13E0BC" w:rsidR="00660F47" w:rsidRDefault="00E4718C" w:rsidP="00F638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Owner's Occupancy Requirements</w:t>
      </w:r>
    </w:p>
    <w:p w14:paraId="30385DD0" w14:textId="77777777" w:rsidR="00660F47" w:rsidRDefault="00E4718C" w:rsidP="00F638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Contractor's Use of Site and Premises</w:t>
      </w:r>
    </w:p>
    <w:p w14:paraId="1D60B44B" w14:textId="1C29510A" w:rsidR="00660F47" w:rsidRDefault="00E4718C" w:rsidP="00F638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</w:r>
      <w:r w:rsidR="0000072E">
        <w:rPr>
          <w:color w:val="000000"/>
        </w:rPr>
        <w:t>Site Specific Permits from AHJ</w:t>
      </w:r>
    </w:p>
    <w:p w14:paraId="21F159D2" w14:textId="77777777" w:rsidR="00660F47" w:rsidRDefault="00E4718C" w:rsidP="00DB6AD8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1.02</w:t>
      </w:r>
      <w:r>
        <w:rPr>
          <w:b w:val="0"/>
          <w:color w:val="000000"/>
        </w:rPr>
        <w:tab/>
      </w:r>
      <w:r>
        <w:rPr>
          <w:color w:val="000000"/>
        </w:rPr>
        <w:t>RELATED DOCUMENTS</w:t>
      </w:r>
    </w:p>
    <w:p w14:paraId="430F8616" w14:textId="6314BF72" w:rsidR="00660F47" w:rsidRDefault="00E4718C" w:rsidP="00DB6A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Drawings and general provisions of the Contract, including the General Conditions for Washington State Facilities Construction and other Division </w:t>
      </w:r>
      <w:r w:rsidR="00B1798B">
        <w:rPr>
          <w:color w:val="000000"/>
        </w:rPr>
        <w:t>0</w:t>
      </w:r>
      <w:r>
        <w:rPr>
          <w:color w:val="000000"/>
        </w:rPr>
        <w:t>1 specification sections, apply to this section.</w:t>
      </w:r>
    </w:p>
    <w:p w14:paraId="2E017134" w14:textId="77777777" w:rsidR="00017CD9" w:rsidRDefault="00017CD9" w:rsidP="00017CD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9A69C4" w:rsidRPr="00D36C57" w14:paraId="183282A9" w14:textId="77777777" w:rsidTr="00D36C57">
        <w:tc>
          <w:tcPr>
            <w:tcW w:w="9648" w:type="dxa"/>
            <w:shd w:val="clear" w:color="auto" w:fill="auto"/>
          </w:tcPr>
          <w:p w14:paraId="53A400F8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4710C747" w14:textId="0691736C" w:rsidR="009A69C4" w:rsidRPr="00D36C57" w:rsidRDefault="009A69C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 xml:space="preserve">This </w:t>
            </w:r>
            <w:r w:rsidRPr="00DB6AD8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[Optional]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 xml:space="preserve"> article should be used where the sequence of work will need occur in defined stages due to requirements of the Owner. </w:t>
            </w:r>
            <w:r w:rsidR="00017CD9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(i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.e. pre-construction activities, multiple phases required by occupancy, shared work areas, multiple construction contracts, etc.</w:t>
            </w:r>
            <w:r w:rsidR="00017CD9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)</w:t>
            </w:r>
          </w:p>
          <w:p w14:paraId="567D18F0" w14:textId="63378C15" w:rsidR="009A69C4" w:rsidRPr="00D36C57" w:rsidRDefault="00E9621A" w:rsidP="00017CD9">
            <w:pPr>
              <w:pStyle w:val="SpecifierNotes"/>
              <w:spacing w:before="60" w:after="60" w:line="240" w:lineRule="auto"/>
              <w:rPr>
                <w:bCs/>
                <w:color w:val="00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77D4701C" w14:textId="0A26561F" w:rsidR="00660F47" w:rsidRDefault="00E4718C" w:rsidP="00DB6AD8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1.03</w:t>
      </w:r>
      <w:r>
        <w:rPr>
          <w:b w:val="0"/>
          <w:color w:val="000000"/>
        </w:rPr>
        <w:tab/>
      </w:r>
      <w:r>
        <w:rPr>
          <w:color w:val="000000"/>
        </w:rPr>
        <w:t>WORK SEQUENCE</w:t>
      </w:r>
    </w:p>
    <w:p w14:paraId="7BC2A8DE" w14:textId="77777777" w:rsidR="00017CD9" w:rsidRDefault="00017CD9" w:rsidP="00017CD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9A69C4" w:rsidRPr="00D36C57" w14:paraId="664F31AD" w14:textId="77777777" w:rsidTr="00D36C57">
        <w:tc>
          <w:tcPr>
            <w:tcW w:w="9648" w:type="dxa"/>
            <w:shd w:val="clear" w:color="auto" w:fill="auto"/>
          </w:tcPr>
          <w:p w14:paraId="3854483A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4CAF8FCF" w14:textId="77777777" w:rsidR="009A69C4" w:rsidRPr="00D36C57" w:rsidRDefault="009A69C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>Define any required stages in the execution of the work where one stage of completion impacts the orderly progress of the work. (i.e. pre-construction activities, temporary facilities and construction barriers, selective demolition, pre-order of materials, etc.)</w:t>
            </w:r>
          </w:p>
          <w:p w14:paraId="151BCB33" w14:textId="307031D9" w:rsidR="009A69C4" w:rsidRPr="00D36C57" w:rsidRDefault="00E9621A" w:rsidP="00017CD9">
            <w:pPr>
              <w:pStyle w:val="SpecifierNotes"/>
              <w:spacing w:before="60" w:after="60" w:line="240" w:lineRule="auto"/>
              <w:rPr>
                <w:color w:val="00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65FDF46D" w14:textId="4C7B7839" w:rsidR="00660F47" w:rsidRDefault="00E4718C" w:rsidP="00DB6AD8">
      <w:pPr>
        <w:pStyle w:val="SSWStandardTemplateLevel3N"/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The</w:t>
      </w:r>
      <w:r w:rsidR="00327F44">
        <w:rPr>
          <w:color w:val="000000"/>
        </w:rPr>
        <w:t>y</w:t>
      </w:r>
      <w:r>
        <w:rPr>
          <w:color w:val="000000"/>
        </w:rPr>
        <w:t xml:space="preserve"> shall be spilt into separate work Stages as follows:</w:t>
      </w:r>
    </w:p>
    <w:p w14:paraId="5A96EA83" w14:textId="77777777" w:rsidR="00660F47" w:rsidRDefault="00E4718C" w:rsidP="00DB6AD8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Stage 1: __________.</w:t>
      </w:r>
    </w:p>
    <w:p w14:paraId="6AAF9986" w14:textId="77777777" w:rsidR="00660F47" w:rsidRDefault="00E4718C" w:rsidP="00DB6AD8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Stage 2: __________.</w:t>
      </w:r>
    </w:p>
    <w:p w14:paraId="6DA1A622" w14:textId="77777777" w:rsidR="00660F47" w:rsidRDefault="00E4718C" w:rsidP="00DB6AD8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Stage 3: __________.</w:t>
      </w:r>
    </w:p>
    <w:p w14:paraId="6D6F5B3D" w14:textId="6778471B" w:rsidR="00660F47" w:rsidRDefault="00660F47" w:rsidP="00017CD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27F44" w:rsidRPr="00D36C57" w14:paraId="4A0B763E" w14:textId="77777777" w:rsidTr="00D36C57">
        <w:tc>
          <w:tcPr>
            <w:tcW w:w="9648" w:type="dxa"/>
            <w:shd w:val="clear" w:color="auto" w:fill="auto"/>
          </w:tcPr>
          <w:p w14:paraId="3145CE0A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6E0EA054" w14:textId="77777777" w:rsidR="00327F44" w:rsidRPr="00D36C57" w:rsidRDefault="00327F4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>This</w:t>
            </w:r>
            <w:r w:rsidRPr="00DB6AD8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 xml:space="preserve"> [Optional] 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article should be used when the Owner's occupancy of the project site/building will impact the Contractors use of the work area.</w:t>
            </w:r>
          </w:p>
          <w:p w14:paraId="54D2287C" w14:textId="77777777" w:rsidR="00327F44" w:rsidRPr="00D36C57" w:rsidRDefault="00327F4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Define any unique requirements due to the Owner’s Occupancy. Issues might include:</w:t>
            </w:r>
          </w:p>
          <w:p w14:paraId="1D67FE02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1.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Access required to the work area by Owner's need to maintain on-going operations.</w:t>
            </w:r>
          </w:p>
          <w:p w14:paraId="398847DA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2.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Indoor air quality requirements.</w:t>
            </w:r>
          </w:p>
          <w:p w14:paraId="3C3947B8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3.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Exterior dust control measures.</w:t>
            </w:r>
          </w:p>
          <w:p w14:paraId="7C81294B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4.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Managing impact to utilities or other services.</w:t>
            </w:r>
          </w:p>
          <w:p w14:paraId="37301110" w14:textId="54C21E28" w:rsidR="00327F44" w:rsidRPr="00D36C57" w:rsidRDefault="00E9621A" w:rsidP="00017CD9">
            <w:pPr>
              <w:pStyle w:val="SpecifierNotes"/>
              <w:spacing w:before="60" w:after="60" w:line="240" w:lineRule="auto"/>
              <w:rPr>
                <w:color w:val="00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2C6CD85D" w14:textId="77777777" w:rsidR="00660F47" w:rsidRPr="00DB6AD8" w:rsidRDefault="00E4718C" w:rsidP="00DB6AD8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1.04</w:t>
      </w:r>
      <w:r w:rsidRPr="00DB6AD8">
        <w:rPr>
          <w:rStyle w:val="Global"/>
          <w:color w:val="000000"/>
        </w:rPr>
        <w:tab/>
        <w:t>OWNER'S OCCUPANCY REQUIREMENTS</w:t>
      </w:r>
    </w:p>
    <w:p w14:paraId="66B52CDE" w14:textId="77777777" w:rsidR="00660F47" w:rsidRDefault="00E4718C" w:rsidP="00DB6A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__________.</w:t>
      </w:r>
    </w:p>
    <w:p w14:paraId="4F872C9F" w14:textId="77777777" w:rsidR="00660F47" w:rsidRDefault="00E4718C" w:rsidP="00DB6A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__________.</w:t>
      </w:r>
    </w:p>
    <w:p w14:paraId="0FC79FCA" w14:textId="77777777" w:rsidR="00660F47" w:rsidRDefault="00E4718C" w:rsidP="00DB6A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__________.</w:t>
      </w:r>
    </w:p>
    <w:p w14:paraId="7849BB8E" w14:textId="09913BFF" w:rsidR="00660F47" w:rsidRDefault="00660F47" w:rsidP="00017CD9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27F44" w:rsidRPr="00D36C57" w14:paraId="0A8900D2" w14:textId="77777777" w:rsidTr="00D36C57">
        <w:tc>
          <w:tcPr>
            <w:tcW w:w="9648" w:type="dxa"/>
            <w:shd w:val="clear" w:color="auto" w:fill="auto"/>
          </w:tcPr>
          <w:p w14:paraId="07E54ED6" w14:textId="77777777" w:rsidR="00E9621A" w:rsidRPr="001C5377" w:rsidRDefault="00E9621A" w:rsidP="00017CD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529733DC" w14:textId="77777777" w:rsidR="00327F44" w:rsidRPr="00D36C57" w:rsidRDefault="00327F4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</w:rPr>
              <w:t>This</w:t>
            </w:r>
            <w:r w:rsidRPr="00DB6AD8"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  <w:t xml:space="preserve"> </w:t>
            </w:r>
            <w:r w:rsidRPr="00DB6AD8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[Optional]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 xml:space="preserve"> article should be used when the Contractor's Use of the Site and Premises will be restricted unique situations.</w:t>
            </w:r>
          </w:p>
          <w:p w14:paraId="4C8F5565" w14:textId="77777777" w:rsidR="00327F44" w:rsidRPr="00D36C57" w:rsidRDefault="00327F44" w:rsidP="00017CD9">
            <w:pPr>
              <w:pStyle w:val="Normal0"/>
              <w:spacing w:before="60" w:after="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Define any requirements/limitations/coordination and process for the Contractor's use of the site and premises. Issues might include:</w:t>
            </w:r>
          </w:p>
          <w:p w14:paraId="31CBD0F2" w14:textId="6001782B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1.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Days/Hours of permitted construction activities</w:t>
            </w:r>
          </w:p>
          <w:p w14:paraId="731B91CD" w14:textId="336BF778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2.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Work required to be conducted during off-hours</w:t>
            </w:r>
          </w:p>
          <w:p w14:paraId="03B56707" w14:textId="50017502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3.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Scheduling utility outages and shutdowns</w:t>
            </w:r>
          </w:p>
          <w:p w14:paraId="613E2D44" w14:textId="62F2B354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4.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Access into/through the work area required by pedestrians/vehicles</w:t>
            </w:r>
          </w:p>
          <w:p w14:paraId="295B6C9C" w14:textId="13D6830C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5.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Requirements to permit emergency egress</w:t>
            </w:r>
          </w:p>
          <w:p w14:paraId="33626D85" w14:textId="276E1B8F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6.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Fire department access and any required safety planning</w:t>
            </w:r>
          </w:p>
          <w:p w14:paraId="621060C7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7.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Unique security requirements for time lapse recording, must be approved by Owner</w:t>
            </w:r>
          </w:p>
          <w:p w14:paraId="295DADDA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8.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Address any work provided the Owner, or under separate contract by Owner for which the Contractor must permit/administer/coordinate</w:t>
            </w:r>
          </w:p>
          <w:p w14:paraId="09E34BD5" w14:textId="77777777" w:rsidR="00327F44" w:rsidRPr="00D36C57" w:rsidRDefault="00327F44" w:rsidP="00017CD9">
            <w:pPr>
              <w:pStyle w:val="Normal0"/>
              <w:tabs>
                <w:tab w:val="left" w:pos="360"/>
              </w:tabs>
              <w:spacing w:before="60" w:after="60"/>
              <w:ind w:left="360" w:hanging="360"/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</w:pP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>9.</w:t>
            </w:r>
            <w:r w:rsidRPr="00D36C57">
              <w:rPr>
                <w:rFonts w:ascii="Arial Narrow" w:eastAsia="Arial Narrow" w:hAnsi="Arial Narrow"/>
                <w:bCs/>
                <w:i/>
                <w:color w:val="FF0000"/>
                <w:sz w:val="20"/>
                <w:lang w:bidi="en-US"/>
              </w:rPr>
              <w:tab/>
              <w:t>Etc.</w:t>
            </w:r>
          </w:p>
          <w:p w14:paraId="1A214CB8" w14:textId="05E6E613" w:rsidR="00327F44" w:rsidRPr="00D36C57" w:rsidRDefault="00E9621A" w:rsidP="00017CD9">
            <w:pPr>
              <w:pStyle w:val="SpecifierNotes"/>
              <w:spacing w:before="60" w:after="60" w:line="240" w:lineRule="auto"/>
              <w:rPr>
                <w:color w:val="000000"/>
              </w:rPr>
            </w:pPr>
            <w:r w:rsidRPr="00E9621A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53D96450" w14:textId="77777777" w:rsidR="00660F47" w:rsidRPr="00DB6AD8" w:rsidRDefault="00E4718C" w:rsidP="00DB6AD8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1.05</w:t>
      </w:r>
      <w:r w:rsidRPr="00DB6AD8">
        <w:rPr>
          <w:rStyle w:val="Global"/>
          <w:color w:val="000000"/>
        </w:rPr>
        <w:tab/>
        <w:t>CONTRACTORS USE OF SITE AND PREMISES</w:t>
      </w:r>
    </w:p>
    <w:p w14:paraId="55EA304C" w14:textId="77777777" w:rsidR="00660F47" w:rsidRDefault="00E4718C" w:rsidP="00DB6AD8">
      <w:pPr>
        <w:pStyle w:val="SSWStandardTemplateLevel3N"/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Construction Operations: Limited to areas noted on drawings.</w:t>
      </w:r>
    </w:p>
    <w:p w14:paraId="144BA848" w14:textId="77777777" w:rsidR="00660F47" w:rsidRDefault="00E4718C" w:rsidP="00DB6AD8">
      <w:pPr>
        <w:pStyle w:val="SSWStandardTemplateLevel3N"/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Arrange use of site and premises to allow:</w:t>
      </w:r>
    </w:p>
    <w:p w14:paraId="35838F60" w14:textId="77777777" w:rsidR="00660F47" w:rsidRDefault="00E4718C" w:rsidP="00017CD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__________.</w:t>
      </w:r>
    </w:p>
    <w:p w14:paraId="132018B7" w14:textId="77777777" w:rsidR="00660F47" w:rsidRDefault="00E4718C" w:rsidP="00017CD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__________.</w:t>
      </w:r>
    </w:p>
    <w:p w14:paraId="5160D8DB" w14:textId="77777777" w:rsidR="00660F47" w:rsidRDefault="00E4718C" w:rsidP="00017CD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__________.</w:t>
      </w:r>
    </w:p>
    <w:p w14:paraId="0B6C2221" w14:textId="5A74A85E" w:rsidR="00660F47" w:rsidRDefault="00E4718C" w:rsidP="00DB6AD8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 xml:space="preserve">PART 2 PRODUCTS </w:t>
      </w:r>
      <w:r w:rsidR="003B1A76">
        <w:rPr>
          <w:color w:val="000000"/>
        </w:rPr>
        <w:t xml:space="preserve">- </w:t>
      </w:r>
      <w:r>
        <w:rPr>
          <w:color w:val="000000"/>
        </w:rPr>
        <w:t>NOT USED</w:t>
      </w:r>
    </w:p>
    <w:p w14:paraId="4E65F3ED" w14:textId="7251A85A" w:rsidR="00660F47" w:rsidRDefault="00E4718C" w:rsidP="00DB6AD8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 xml:space="preserve">PART 3 EXECUTION </w:t>
      </w:r>
      <w:r w:rsidR="003B1A76">
        <w:rPr>
          <w:color w:val="000000"/>
        </w:rPr>
        <w:t xml:space="preserve">- </w:t>
      </w:r>
      <w:r>
        <w:rPr>
          <w:color w:val="000000"/>
        </w:rPr>
        <w:t>NOT USED</w:t>
      </w:r>
    </w:p>
    <w:p w14:paraId="47F24925" w14:textId="1992A75D" w:rsidR="00660F47" w:rsidRDefault="00E4718C" w:rsidP="003370A4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END OF SECTION 01</w:t>
      </w:r>
      <w:r w:rsidR="00DB6AD8">
        <w:rPr>
          <w:color w:val="000000"/>
        </w:rPr>
        <w:t xml:space="preserve"> </w:t>
      </w:r>
      <w:r>
        <w:rPr>
          <w:color w:val="000000"/>
        </w:rPr>
        <w:t>1250</w:t>
      </w:r>
      <w:r w:rsidR="00EB4367">
        <w:rPr>
          <w:color w:val="000000"/>
        </w:rPr>
        <w:t xml:space="preserve"> - SITE SPECIFIC CONDITIONS</w:t>
      </w:r>
    </w:p>
    <w:sectPr w:rsidR="00660F47" w:rsidSect="00C92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D1EF" w14:textId="77777777" w:rsidR="00AC15B0" w:rsidRDefault="00AC15B0">
      <w:r>
        <w:separator/>
      </w:r>
    </w:p>
  </w:endnote>
  <w:endnote w:type="continuationSeparator" w:id="0">
    <w:p w14:paraId="5949752C" w14:textId="77777777" w:rsidR="00AC15B0" w:rsidRDefault="00AC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C10B" w14:textId="77777777" w:rsidR="00856BC8" w:rsidRDefault="00856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240"/>
      <w:gridCol w:w="3120"/>
    </w:tblGrid>
    <w:tr w:rsidR="00856BC8" w:rsidRPr="004C5A52" w14:paraId="528F4C63" w14:textId="77777777" w:rsidTr="004B273D">
      <w:tc>
        <w:tcPr>
          <w:tcW w:w="6240" w:type="dxa"/>
          <w:tcBorders>
            <w:top w:val="nil"/>
            <w:bottom w:val="nil"/>
          </w:tcBorders>
        </w:tcPr>
        <w:p w14:paraId="2A658FB4" w14:textId="4974B195" w:rsidR="00856BC8" w:rsidRPr="004C5A52" w:rsidRDefault="00856BC8" w:rsidP="00856BC8">
          <w:pPr>
            <w:pStyle w:val="Normal0"/>
            <w:tabs>
              <w:tab w:val="right" w:pos="3048"/>
              <w:tab w:val="center" w:pos="4665"/>
            </w:tabs>
            <w:rPr>
              <w:color w:val="000000"/>
              <w:sz w:val="18"/>
              <w:lang w:val="x-none" w:eastAsia="x-none"/>
            </w:rPr>
          </w:pPr>
          <w:r w:rsidRPr="00856BC8">
            <w:rPr>
              <w:rFonts w:ascii="Arial Narrow" w:eastAsia="Arial Narrow" w:hAnsi="Arial Narrow" w:cs="Arial"/>
              <w:i/>
              <w:iCs/>
              <w:color w:val="000000"/>
              <w:sz w:val="18"/>
              <w:szCs w:val="20"/>
              <w:lang w:eastAsia="x-none"/>
            </w:rPr>
            <w:t>Form Updated by DES 2/6/2025 – DO NOT CHANGE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1546A75D" w14:textId="3BE13640" w:rsidR="00856BC8" w:rsidRPr="004C5A52" w:rsidRDefault="00856BC8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1250 - </w: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2</w: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5E72553E" w14:textId="77777777" w:rsidR="00660F47" w:rsidRPr="00856BC8" w:rsidRDefault="00660F47" w:rsidP="00C92686">
    <w:pPr>
      <w:pStyle w:val="Normal0"/>
      <w:rPr>
        <w:rStyle w:val="Normal1"/>
        <w:rFonts w:ascii="Arial Narrow" w:eastAsia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660F47" w:rsidRPr="004C5A52" w14:paraId="270EBB1B" w14:textId="77777777" w:rsidTr="00FC4A15">
      <w:tc>
        <w:tcPr>
          <w:tcW w:w="3120" w:type="dxa"/>
          <w:tcBorders>
            <w:top w:val="nil"/>
            <w:bottom w:val="nil"/>
          </w:tcBorders>
        </w:tcPr>
        <w:p w14:paraId="356C139E" w14:textId="0C6100F5" w:rsidR="00660F47" w:rsidRPr="00FC4A15" w:rsidRDefault="00C92686" w:rsidP="00C92686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8/1</w:t>
          </w:r>
          <w:r w:rsidR="00E4718C"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</w:t>
          </w:r>
          <w:r w:rsidR="00FC4A15">
            <w:rPr>
              <w:rStyle w:val="Keyword"/>
              <w:rFonts w:ascii="Arial Narrow" w:eastAsia="Arial Narrow" w:hAnsi="Arial Narrow"/>
              <w:sz w:val="18"/>
              <w:lang w:eastAsia="x-none"/>
            </w:rPr>
            <w:t>22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0E395B82" w14:textId="77777777" w:rsidR="00660F47" w:rsidRPr="004C5A52" w:rsidRDefault="00660F47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49784C2A" w14:textId="46946AF3" w:rsidR="00660F47" w:rsidRPr="004C5A52" w:rsidRDefault="00E4718C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1250 - </w: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6A3ED3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4C5A52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7B2CB819" w14:textId="77777777" w:rsidR="00660F47" w:rsidRPr="00FC4A15" w:rsidRDefault="00660F47" w:rsidP="00FC4A15">
    <w:pPr>
      <w:pStyle w:val="Normal0"/>
      <w:rPr>
        <w:rStyle w:val="Normal1"/>
        <w:rFonts w:ascii="Arial Narrow" w:eastAsia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F552" w14:textId="77777777" w:rsidR="00AC15B0" w:rsidRDefault="00AC15B0">
      <w:r>
        <w:separator/>
      </w:r>
    </w:p>
  </w:footnote>
  <w:footnote w:type="continuationSeparator" w:id="0">
    <w:p w14:paraId="299E2007" w14:textId="77777777" w:rsidR="00AC15B0" w:rsidRDefault="00AC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8FDC" w14:textId="77777777" w:rsidR="00856BC8" w:rsidRDefault="00856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B4BA" w14:textId="16EF4DA2" w:rsidR="00660F47" w:rsidRDefault="00E4718C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C92686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01 1250</w:t>
    </w:r>
  </w:p>
  <w:p w14:paraId="44003F5A" w14:textId="77777777" w:rsidR="00660F47" w:rsidRDefault="00E4718C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SITE SPECIFIC CONDITIONS</w:t>
    </w:r>
  </w:p>
  <w:p w14:paraId="588B3C3B" w14:textId="4C6CC8EE" w:rsidR="00660F47" w:rsidRDefault="00856BC8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DES</w:t>
    </w:r>
    <w:r w:rsidR="00E4718C">
      <w:rPr>
        <w:rFonts w:ascii="Arial Narrow" w:eastAsia="Arial Narrow" w:hAnsi="Arial Narrow"/>
        <w:color w:val="000000"/>
        <w:sz w:val="18"/>
      </w:rPr>
      <w:t xml:space="preserve"> Project Number</w:t>
    </w:r>
    <w:r w:rsidR="00E4718C">
      <w:rPr>
        <w:rFonts w:ascii="Arial Narrow" w:eastAsia="Arial Narrow" w:hAnsi="Arial Narrow"/>
        <w:color w:val="000000"/>
        <w:sz w:val="18"/>
      </w:rPr>
      <w:tab/>
    </w:r>
    <w:r w:rsidR="00E4718C">
      <w:rPr>
        <w:rFonts w:ascii="Arial Narrow" w:eastAsia="Arial Narrow" w:hAnsi="Arial Narrow"/>
        <w:color w:val="000000"/>
        <w:sz w:val="18"/>
      </w:rPr>
      <w:tab/>
    </w:r>
    <w:r w:rsidR="00E4718C">
      <w:rPr>
        <w:rFonts w:ascii="Arial Narrow" w:eastAsia="Arial Narrow" w:hAnsi="Arial Narrow"/>
        <w:color w:val="000000"/>
        <w:sz w:val="18"/>
      </w:rPr>
      <w:fldChar w:fldCharType="begin"/>
    </w:r>
    <w:r w:rsidR="00E4718C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E4718C">
      <w:rPr>
        <w:rFonts w:ascii="Arial Narrow" w:eastAsia="Arial Narrow" w:hAnsi="Arial Narrow"/>
        <w:color w:val="000000"/>
        <w:sz w:val="18"/>
      </w:rPr>
      <w:fldChar w:fldCharType="separate"/>
    </w:r>
    <w:r w:rsidR="006A3ED3">
      <w:rPr>
        <w:rFonts w:ascii="Arial Narrow" w:eastAsia="Arial Narrow" w:hAnsi="Arial Narrow"/>
        <w:noProof/>
        <w:color w:val="000000"/>
        <w:sz w:val="18"/>
      </w:rPr>
      <w:t>2</w:t>
    </w:r>
    <w:r w:rsidR="00E4718C">
      <w:rPr>
        <w:rFonts w:ascii="Arial Narrow" w:eastAsia="Arial Narrow" w:hAnsi="Arial Narrow"/>
        <w:color w:val="000000"/>
        <w:sz w:val="18"/>
      </w:rPr>
      <w:fldChar w:fldCharType="end"/>
    </w:r>
    <w:r w:rsidR="00E4718C">
      <w:rPr>
        <w:rStyle w:val="Keyword"/>
        <w:rFonts w:ascii="Arial Narrow" w:eastAsia="Arial Narrow" w:hAnsi="Arial Narrow"/>
        <w:sz w:val="18"/>
      </w:rPr>
      <w:t xml:space="preserve"> of </w:t>
    </w:r>
    <w:r w:rsidR="00E4718C">
      <w:rPr>
        <w:rStyle w:val="Keyword"/>
        <w:rFonts w:ascii="Arial Narrow" w:eastAsia="Arial Narrow" w:hAnsi="Arial Narrow"/>
        <w:sz w:val="18"/>
      </w:rPr>
      <w:fldChar w:fldCharType="begin"/>
    </w:r>
    <w:r w:rsidR="00E4718C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E4718C">
      <w:rPr>
        <w:rStyle w:val="Keyword"/>
        <w:rFonts w:ascii="Arial Narrow" w:eastAsia="Arial Narrow" w:hAnsi="Arial Narrow"/>
        <w:sz w:val="18"/>
      </w:rPr>
      <w:fldChar w:fldCharType="separate"/>
    </w:r>
    <w:r w:rsidR="006A3ED3">
      <w:rPr>
        <w:rStyle w:val="Keyword"/>
        <w:rFonts w:ascii="Arial Narrow" w:eastAsia="Arial Narrow" w:hAnsi="Arial Narrow"/>
        <w:noProof/>
        <w:sz w:val="18"/>
      </w:rPr>
      <w:t>2</w:t>
    </w:r>
    <w:r w:rsidR="00E4718C">
      <w:rPr>
        <w:rStyle w:val="Keyword"/>
        <w:rFonts w:ascii="Arial Narrow" w:eastAsia="Arial Narrow" w:hAnsi="Arial Narrow"/>
        <w:sz w:val="18"/>
      </w:rPr>
      <w:fldChar w:fldCharType="end"/>
    </w:r>
  </w:p>
  <w:p w14:paraId="709289C8" w14:textId="77777777" w:rsidR="00660F47" w:rsidRDefault="00660F47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45D7" w14:textId="38018EA9" w:rsidR="00660F47" w:rsidRDefault="00E4718C">
    <w:pPr>
      <w:pStyle w:val="Normal0"/>
      <w:tabs>
        <w:tab w:val="center" w:pos="4665"/>
        <w:tab w:val="right" w:pos="9360"/>
      </w:tabs>
      <w:rPr>
        <w:rStyle w:val="Keyword"/>
      </w:rPr>
    </w:pPr>
    <w:bookmarkStart w:id="0" w:name="_Hlk105683071"/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FC4A15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01 1250</w:t>
    </w:r>
  </w:p>
  <w:bookmarkEnd w:id="0"/>
  <w:p w14:paraId="3BFB202C" w14:textId="77777777" w:rsidR="00660F47" w:rsidRDefault="00E4718C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SITE SPECIFIC CONDITIONS</w:t>
    </w:r>
  </w:p>
  <w:p w14:paraId="2C0E145F" w14:textId="2A817205" w:rsidR="00660F47" w:rsidRDefault="00E4718C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6A3ED3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6A3ED3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333058EE" w14:textId="77777777" w:rsidR="00660F47" w:rsidRDefault="00660F47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18C"/>
    <w:rsid w:val="0000072E"/>
    <w:rsid w:val="00017CD9"/>
    <w:rsid w:val="000779E4"/>
    <w:rsid w:val="000B4EE6"/>
    <w:rsid w:val="001B6739"/>
    <w:rsid w:val="001D77D3"/>
    <w:rsid w:val="002D30D9"/>
    <w:rsid w:val="002E35E0"/>
    <w:rsid w:val="0030658F"/>
    <w:rsid w:val="00320BBB"/>
    <w:rsid w:val="00327F44"/>
    <w:rsid w:val="003370A4"/>
    <w:rsid w:val="0036712F"/>
    <w:rsid w:val="003B1A76"/>
    <w:rsid w:val="004B17E1"/>
    <w:rsid w:val="004C5A52"/>
    <w:rsid w:val="004D2152"/>
    <w:rsid w:val="00500B5A"/>
    <w:rsid w:val="00500F71"/>
    <w:rsid w:val="005869F2"/>
    <w:rsid w:val="005B1DA1"/>
    <w:rsid w:val="006367DD"/>
    <w:rsid w:val="00647848"/>
    <w:rsid w:val="00660F47"/>
    <w:rsid w:val="0067206D"/>
    <w:rsid w:val="006A3ED3"/>
    <w:rsid w:val="00740214"/>
    <w:rsid w:val="0074043A"/>
    <w:rsid w:val="00807930"/>
    <w:rsid w:val="008308F9"/>
    <w:rsid w:val="00856BC8"/>
    <w:rsid w:val="008832F8"/>
    <w:rsid w:val="008A061D"/>
    <w:rsid w:val="008C2D7E"/>
    <w:rsid w:val="009567C2"/>
    <w:rsid w:val="009929D7"/>
    <w:rsid w:val="009A69C4"/>
    <w:rsid w:val="00A27FAC"/>
    <w:rsid w:val="00AC15B0"/>
    <w:rsid w:val="00AD1F25"/>
    <w:rsid w:val="00AE5DB3"/>
    <w:rsid w:val="00AF6C31"/>
    <w:rsid w:val="00B1798B"/>
    <w:rsid w:val="00B45860"/>
    <w:rsid w:val="00B976D9"/>
    <w:rsid w:val="00C61045"/>
    <w:rsid w:val="00C92686"/>
    <w:rsid w:val="00CB1E31"/>
    <w:rsid w:val="00D34177"/>
    <w:rsid w:val="00D36C57"/>
    <w:rsid w:val="00D60FA7"/>
    <w:rsid w:val="00DB6AD8"/>
    <w:rsid w:val="00DF4AD2"/>
    <w:rsid w:val="00E4718C"/>
    <w:rsid w:val="00E83259"/>
    <w:rsid w:val="00E845D0"/>
    <w:rsid w:val="00E9621A"/>
    <w:rsid w:val="00EB4367"/>
    <w:rsid w:val="00F638D8"/>
    <w:rsid w:val="00FB574C"/>
    <w:rsid w:val="00FC4A15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57678"/>
  <w15:chartTrackingRefBased/>
  <w15:docId w15:val="{BE02B12F-EF33-4FA7-88A2-7FAD482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0">
    <w:name w:val="SSW Standard Template Level 0"/>
    <w:basedOn w:val="Normal0"/>
    <w:qFormat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N">
    <w:name w:val="SSW Standard Template Level 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">
    <w:name w:val="SSW Standard Template Level 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">
    <w:name w:val="SSW Standard Template Level 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">
    <w:name w:val="SSW Standard Template Level 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character" w:customStyle="1" w:styleId="FillInDelim">
    <w:name w:val="FillInDelim"/>
    <w:rPr>
      <w:color w:val="FF000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76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76D9"/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976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76D9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0B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EE6"/>
    <w:rPr>
      <w:b/>
      <w:bCs/>
    </w:rPr>
  </w:style>
  <w:style w:type="table" w:styleId="TableGrid">
    <w:name w:val="Table Grid"/>
    <w:basedOn w:val="TableNormal"/>
    <w:uiPriority w:val="39"/>
    <w:rsid w:val="00FC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E9621A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link w:val="SpecifierNotes"/>
    <w:rsid w:val="00E9621A"/>
    <w:rPr>
      <w:rFonts w:ascii="Arial Narrow" w:hAnsi="Arial Narrow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Starling</dc:creator>
  <cp:keywords/>
  <cp:lastModifiedBy>Baker, Talia (DES)</cp:lastModifiedBy>
  <cp:revision>2</cp:revision>
  <cp:lastPrinted>2020-02-16T21:26:00Z</cp:lastPrinted>
  <dcterms:created xsi:type="dcterms:W3CDTF">2025-02-06T19:26:00Z</dcterms:created>
  <dcterms:modified xsi:type="dcterms:W3CDTF">2025-02-06T19:26:00Z</dcterms:modified>
</cp:coreProperties>
</file>